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31" w:rsidRPr="0078350E" w:rsidRDefault="00803E31" w:rsidP="002B006E">
      <w:pPr>
        <w:jc w:val="center"/>
        <w:rPr>
          <w:b/>
          <w:i/>
          <w:caps/>
          <w:sz w:val="32"/>
          <w:szCs w:val="32"/>
        </w:rPr>
      </w:pPr>
      <w:bookmarkStart w:id="0" w:name="_GoBack"/>
      <w:bookmarkEnd w:id="0"/>
      <w:r w:rsidRPr="0078350E">
        <w:rPr>
          <w:b/>
          <w:i/>
          <w:caps/>
          <w:sz w:val="32"/>
          <w:szCs w:val="32"/>
        </w:rPr>
        <w:t>Міністерство освіти І НАУКИ України</w:t>
      </w:r>
    </w:p>
    <w:p w:rsidR="00803E31" w:rsidRDefault="00803E31" w:rsidP="002B006E">
      <w:pPr>
        <w:jc w:val="center"/>
        <w:rPr>
          <w:b/>
          <w:i/>
          <w:caps/>
          <w:sz w:val="16"/>
          <w:szCs w:val="16"/>
        </w:rPr>
      </w:pPr>
    </w:p>
    <w:p w:rsidR="00803E31" w:rsidRPr="0078350E" w:rsidRDefault="0078350E" w:rsidP="002B006E">
      <w:pPr>
        <w:jc w:val="center"/>
        <w:rPr>
          <w:b/>
          <w:i/>
          <w:caps/>
          <w:sz w:val="28"/>
          <w:szCs w:val="28"/>
        </w:rPr>
      </w:pPr>
      <w:r w:rsidRPr="0078350E">
        <w:rPr>
          <w:b/>
          <w:i/>
          <w:sz w:val="28"/>
          <w:szCs w:val="28"/>
        </w:rPr>
        <w:t>КИЇВСЬКИЙ НАЦІОНАЛЬНИЙ УНІВЕРСИТЕТ ТЕХНОЛОГІЙ ТА  ДИЗАЙНУ</w:t>
      </w:r>
    </w:p>
    <w:p w:rsidR="00803E31" w:rsidRDefault="00803E31" w:rsidP="002B006E">
      <w:pPr>
        <w:jc w:val="center"/>
        <w:rPr>
          <w:b/>
          <w:i/>
          <w:caps/>
          <w:sz w:val="16"/>
          <w:szCs w:val="16"/>
        </w:rPr>
      </w:pPr>
    </w:p>
    <w:p w:rsidR="00803E31" w:rsidRPr="0078350E" w:rsidRDefault="00803E31" w:rsidP="002B006E">
      <w:pPr>
        <w:jc w:val="center"/>
        <w:rPr>
          <w:b/>
          <w:i/>
          <w:caps/>
          <w:sz w:val="28"/>
          <w:szCs w:val="28"/>
        </w:rPr>
      </w:pPr>
      <w:r w:rsidRPr="0078350E">
        <w:rPr>
          <w:b/>
          <w:i/>
          <w:caps/>
          <w:sz w:val="28"/>
          <w:szCs w:val="28"/>
        </w:rPr>
        <w:t>науково-технічна Бібліотека</w:t>
      </w:r>
    </w:p>
    <w:p w:rsidR="00803E31" w:rsidRDefault="00803E31" w:rsidP="002B006E">
      <w:pPr>
        <w:jc w:val="both"/>
        <w:rPr>
          <w:b/>
          <w:i/>
          <w:sz w:val="48"/>
          <w:szCs w:val="48"/>
        </w:rPr>
      </w:pPr>
    </w:p>
    <w:p w:rsidR="00B33BCB" w:rsidRDefault="00B33BCB" w:rsidP="002B006E">
      <w:pPr>
        <w:jc w:val="both"/>
        <w:rPr>
          <w:b/>
          <w:i/>
          <w:sz w:val="48"/>
          <w:szCs w:val="48"/>
        </w:rPr>
      </w:pPr>
    </w:p>
    <w:p w:rsidR="00803E31" w:rsidRDefault="00803E31" w:rsidP="002B006E">
      <w:pPr>
        <w:jc w:val="center"/>
        <w:rPr>
          <w:b/>
          <w:i/>
          <w:sz w:val="48"/>
          <w:szCs w:val="48"/>
        </w:rPr>
      </w:pPr>
    </w:p>
    <w:p w:rsidR="00803E31" w:rsidRDefault="00803E31" w:rsidP="002B006E">
      <w:pPr>
        <w:jc w:val="center"/>
        <w:rPr>
          <w:b/>
          <w:i/>
          <w:sz w:val="48"/>
          <w:szCs w:val="48"/>
        </w:rPr>
      </w:pPr>
    </w:p>
    <w:p w:rsidR="00B33BCB" w:rsidRPr="00B33BCB" w:rsidRDefault="00B33BCB" w:rsidP="002B006E">
      <w:pPr>
        <w:jc w:val="center"/>
        <w:rPr>
          <w:i/>
          <w:sz w:val="72"/>
          <w:szCs w:val="72"/>
        </w:rPr>
      </w:pPr>
      <w:r w:rsidRPr="00B33BCB">
        <w:rPr>
          <w:i/>
          <w:sz w:val="72"/>
          <w:szCs w:val="72"/>
        </w:rPr>
        <w:t xml:space="preserve">Завдання сучасного </w:t>
      </w:r>
    </w:p>
    <w:p w:rsidR="00803E31" w:rsidRPr="00B33BCB" w:rsidRDefault="00B33BCB" w:rsidP="002B006E">
      <w:pPr>
        <w:jc w:val="center"/>
        <w:rPr>
          <w:b/>
          <w:i/>
          <w:sz w:val="72"/>
          <w:szCs w:val="72"/>
        </w:rPr>
      </w:pPr>
      <w:r w:rsidRPr="00B33BCB">
        <w:rPr>
          <w:i/>
          <w:sz w:val="72"/>
          <w:szCs w:val="72"/>
        </w:rPr>
        <w:t>вищого навчального закладу – формування конкурентоспроможного фахівця</w:t>
      </w:r>
    </w:p>
    <w:p w:rsidR="00803E31" w:rsidRDefault="00803E31" w:rsidP="002B006E">
      <w:pPr>
        <w:jc w:val="center"/>
        <w:rPr>
          <w:b/>
          <w:i/>
          <w:sz w:val="48"/>
          <w:szCs w:val="48"/>
        </w:rPr>
      </w:pPr>
    </w:p>
    <w:p w:rsidR="00B33BCB" w:rsidRDefault="00B33BCB" w:rsidP="002B006E">
      <w:pPr>
        <w:jc w:val="center"/>
        <w:rPr>
          <w:b/>
          <w:i/>
          <w:sz w:val="48"/>
          <w:szCs w:val="48"/>
        </w:rPr>
      </w:pPr>
    </w:p>
    <w:p w:rsidR="00B33BCB" w:rsidRDefault="00B33BCB" w:rsidP="002B006E">
      <w:pPr>
        <w:jc w:val="center"/>
        <w:rPr>
          <w:b/>
          <w:i/>
          <w:sz w:val="48"/>
          <w:szCs w:val="48"/>
        </w:rPr>
      </w:pPr>
    </w:p>
    <w:p w:rsidR="00B33BCB" w:rsidRDefault="00B33BCB" w:rsidP="002B006E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Бібліографічний покажчик</w:t>
      </w:r>
    </w:p>
    <w:p w:rsidR="00B33BCB" w:rsidRDefault="00B33BCB" w:rsidP="002B006E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(2010-2016 рр.)</w:t>
      </w:r>
    </w:p>
    <w:p w:rsidR="00B33BCB" w:rsidRDefault="00B33BCB" w:rsidP="002B006E">
      <w:pPr>
        <w:jc w:val="center"/>
        <w:rPr>
          <w:b/>
          <w:i/>
          <w:sz w:val="48"/>
          <w:szCs w:val="48"/>
        </w:rPr>
      </w:pPr>
    </w:p>
    <w:p w:rsidR="00B33BCB" w:rsidRDefault="00B33BCB" w:rsidP="002B006E">
      <w:pPr>
        <w:jc w:val="center"/>
        <w:rPr>
          <w:b/>
          <w:i/>
          <w:sz w:val="48"/>
          <w:szCs w:val="48"/>
        </w:rPr>
      </w:pPr>
    </w:p>
    <w:p w:rsidR="00B33BCB" w:rsidRDefault="00B33BCB" w:rsidP="002B006E">
      <w:pPr>
        <w:jc w:val="center"/>
        <w:rPr>
          <w:b/>
          <w:i/>
          <w:sz w:val="48"/>
          <w:szCs w:val="48"/>
        </w:rPr>
      </w:pPr>
    </w:p>
    <w:p w:rsidR="00B33BCB" w:rsidRDefault="00B33BCB" w:rsidP="002B006E">
      <w:pPr>
        <w:jc w:val="center"/>
        <w:rPr>
          <w:b/>
          <w:i/>
          <w:sz w:val="48"/>
          <w:szCs w:val="48"/>
        </w:rPr>
      </w:pPr>
    </w:p>
    <w:p w:rsidR="00B33BCB" w:rsidRDefault="00B33BCB" w:rsidP="002B006E">
      <w:pPr>
        <w:jc w:val="center"/>
        <w:rPr>
          <w:b/>
          <w:i/>
          <w:sz w:val="48"/>
          <w:szCs w:val="48"/>
        </w:rPr>
      </w:pPr>
    </w:p>
    <w:p w:rsidR="00B33BCB" w:rsidRDefault="00B33BCB" w:rsidP="002B006E">
      <w:pPr>
        <w:jc w:val="center"/>
        <w:rPr>
          <w:b/>
          <w:i/>
          <w:sz w:val="48"/>
          <w:szCs w:val="48"/>
        </w:rPr>
      </w:pPr>
    </w:p>
    <w:p w:rsidR="00803E31" w:rsidRDefault="00B33BCB" w:rsidP="002B006E">
      <w:pPr>
        <w:jc w:val="center"/>
        <w:rPr>
          <w:b/>
          <w:i/>
          <w:caps/>
          <w:sz w:val="36"/>
          <w:szCs w:val="48"/>
        </w:rPr>
      </w:pPr>
      <w:r>
        <w:rPr>
          <w:b/>
          <w:i/>
          <w:caps/>
          <w:sz w:val="36"/>
          <w:szCs w:val="48"/>
        </w:rPr>
        <w:t>Київ КНУТД 2016</w:t>
      </w:r>
    </w:p>
    <w:p w:rsidR="00200067" w:rsidRDefault="00200067" w:rsidP="002F084B">
      <w:pPr>
        <w:spacing w:line="360" w:lineRule="auto"/>
        <w:ind w:left="357"/>
        <w:jc w:val="both"/>
        <w:rPr>
          <w:sz w:val="28"/>
          <w:szCs w:val="28"/>
        </w:rPr>
        <w:sectPr w:rsidR="00200067" w:rsidSect="00913436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03E31" w:rsidRDefault="0099059F" w:rsidP="002F084B">
      <w:pPr>
        <w:spacing w:line="360" w:lineRule="auto"/>
        <w:ind w:left="357"/>
        <w:jc w:val="both"/>
        <w:rPr>
          <w:sz w:val="28"/>
          <w:szCs w:val="28"/>
        </w:rPr>
      </w:pPr>
      <w:r w:rsidRPr="0099059F">
        <w:rPr>
          <w:sz w:val="28"/>
          <w:szCs w:val="28"/>
        </w:rPr>
        <w:lastRenderedPageBreak/>
        <w:t>Завдання сучасного вищого навчального закладу – формування конкурентоспроможного фахівця</w:t>
      </w:r>
      <w:r>
        <w:rPr>
          <w:sz w:val="28"/>
          <w:szCs w:val="28"/>
        </w:rPr>
        <w:t xml:space="preserve"> : бібліографічний покажчик (2010</w:t>
      </w:r>
      <w:r w:rsidR="00E17437">
        <w:rPr>
          <w:sz w:val="28"/>
          <w:szCs w:val="28"/>
        </w:rPr>
        <w:t>–</w:t>
      </w:r>
      <w:r>
        <w:rPr>
          <w:sz w:val="28"/>
          <w:szCs w:val="28"/>
        </w:rPr>
        <w:t>2016</w:t>
      </w:r>
      <w:r w:rsidR="00803E31" w:rsidRPr="0099059F">
        <w:rPr>
          <w:sz w:val="28"/>
          <w:szCs w:val="28"/>
        </w:rPr>
        <w:t xml:space="preserve">) </w:t>
      </w:r>
      <w:r w:rsidR="00200067">
        <w:rPr>
          <w:sz w:val="28"/>
          <w:szCs w:val="28"/>
        </w:rPr>
        <w:br/>
      </w:r>
      <w:r w:rsidR="00803E31" w:rsidRPr="0099059F">
        <w:rPr>
          <w:sz w:val="28"/>
          <w:szCs w:val="28"/>
        </w:rPr>
        <w:t>/ Бібліотека. – К.</w:t>
      </w:r>
      <w:r>
        <w:rPr>
          <w:sz w:val="28"/>
          <w:szCs w:val="28"/>
        </w:rPr>
        <w:t xml:space="preserve"> : КНУТД, 2016</w:t>
      </w:r>
      <w:r w:rsidR="00803E31" w:rsidRPr="0099059F">
        <w:rPr>
          <w:sz w:val="28"/>
          <w:szCs w:val="28"/>
        </w:rPr>
        <w:t xml:space="preserve">. </w:t>
      </w:r>
      <w:r w:rsidR="00200067">
        <w:rPr>
          <w:sz w:val="28"/>
          <w:szCs w:val="28"/>
        </w:rPr>
        <w:t>–</w:t>
      </w:r>
      <w:r w:rsidR="00803E31" w:rsidRPr="0099059F">
        <w:rPr>
          <w:sz w:val="28"/>
          <w:szCs w:val="28"/>
        </w:rPr>
        <w:t xml:space="preserve"> </w:t>
      </w:r>
      <w:r w:rsidR="002E29A8">
        <w:rPr>
          <w:sz w:val="28"/>
          <w:szCs w:val="28"/>
        </w:rPr>
        <w:t>3</w:t>
      </w:r>
      <w:r w:rsidR="00200067">
        <w:rPr>
          <w:sz w:val="28"/>
          <w:szCs w:val="28"/>
        </w:rPr>
        <w:t>8</w:t>
      </w:r>
      <w:r w:rsidR="00803E31" w:rsidRPr="0099059F">
        <w:rPr>
          <w:sz w:val="28"/>
          <w:szCs w:val="28"/>
        </w:rPr>
        <w:t xml:space="preserve"> с.</w:t>
      </w:r>
    </w:p>
    <w:p w:rsidR="00E17437" w:rsidRDefault="00E17437" w:rsidP="002F084B">
      <w:pPr>
        <w:spacing w:line="360" w:lineRule="auto"/>
        <w:ind w:left="357"/>
        <w:jc w:val="both"/>
        <w:rPr>
          <w:sz w:val="28"/>
          <w:szCs w:val="28"/>
        </w:rPr>
      </w:pPr>
    </w:p>
    <w:p w:rsidR="00E17437" w:rsidRDefault="00E17437" w:rsidP="002F084B">
      <w:pPr>
        <w:spacing w:line="360" w:lineRule="auto"/>
        <w:ind w:left="357"/>
        <w:jc w:val="both"/>
        <w:rPr>
          <w:sz w:val="28"/>
          <w:szCs w:val="28"/>
        </w:rPr>
      </w:pPr>
    </w:p>
    <w:p w:rsidR="00E17437" w:rsidRDefault="00E17437" w:rsidP="002F084B">
      <w:pPr>
        <w:spacing w:line="360" w:lineRule="auto"/>
        <w:ind w:left="357"/>
        <w:jc w:val="both"/>
        <w:rPr>
          <w:sz w:val="28"/>
          <w:szCs w:val="28"/>
        </w:rPr>
      </w:pPr>
    </w:p>
    <w:p w:rsidR="00E17437" w:rsidRPr="0099059F" w:rsidRDefault="00E17437" w:rsidP="002F084B">
      <w:pPr>
        <w:spacing w:line="360" w:lineRule="auto"/>
        <w:ind w:left="357"/>
        <w:jc w:val="both"/>
        <w:rPr>
          <w:sz w:val="28"/>
          <w:szCs w:val="28"/>
        </w:rPr>
      </w:pPr>
    </w:p>
    <w:p w:rsidR="00803E31" w:rsidRPr="00E17437" w:rsidRDefault="00B869D5" w:rsidP="00E17437">
      <w:pPr>
        <w:spacing w:line="360" w:lineRule="auto"/>
        <w:ind w:left="2124" w:firstLine="708"/>
        <w:jc w:val="both"/>
        <w:rPr>
          <w:b/>
          <w:sz w:val="28"/>
          <w:szCs w:val="28"/>
        </w:rPr>
      </w:pPr>
      <w:r w:rsidRPr="00E17437">
        <w:rPr>
          <w:sz w:val="28"/>
          <w:szCs w:val="28"/>
        </w:rPr>
        <w:t xml:space="preserve">Укладачі: </w:t>
      </w:r>
      <w:r w:rsidR="00803E31" w:rsidRPr="00E17437">
        <w:rPr>
          <w:sz w:val="28"/>
          <w:szCs w:val="28"/>
        </w:rPr>
        <w:t>зав</w:t>
      </w:r>
      <w:r w:rsidRPr="00E17437">
        <w:rPr>
          <w:sz w:val="28"/>
          <w:szCs w:val="28"/>
        </w:rPr>
        <w:t>ідувач</w:t>
      </w:r>
      <w:r w:rsidR="00803E31" w:rsidRPr="00E17437">
        <w:rPr>
          <w:sz w:val="28"/>
          <w:szCs w:val="28"/>
        </w:rPr>
        <w:t xml:space="preserve"> відділу        </w:t>
      </w:r>
      <w:r w:rsidR="00E17437" w:rsidRPr="00E17437">
        <w:rPr>
          <w:sz w:val="28"/>
          <w:szCs w:val="28"/>
        </w:rPr>
        <w:t xml:space="preserve">  </w:t>
      </w:r>
      <w:r w:rsidR="00E17437">
        <w:rPr>
          <w:sz w:val="28"/>
          <w:szCs w:val="28"/>
        </w:rPr>
        <w:tab/>
      </w:r>
      <w:r w:rsidR="00803E31" w:rsidRPr="00E17437">
        <w:rPr>
          <w:b/>
          <w:sz w:val="28"/>
          <w:szCs w:val="28"/>
        </w:rPr>
        <w:t>Лещенко О.Ю.</w:t>
      </w:r>
    </w:p>
    <w:p w:rsidR="00803E31" w:rsidRPr="00E17437" w:rsidRDefault="00803E31" w:rsidP="00E17437">
      <w:pPr>
        <w:spacing w:line="360" w:lineRule="auto"/>
        <w:ind w:left="3540"/>
        <w:jc w:val="both"/>
        <w:rPr>
          <w:b/>
          <w:sz w:val="28"/>
          <w:szCs w:val="28"/>
        </w:rPr>
      </w:pPr>
      <w:r w:rsidRPr="00E17437">
        <w:rPr>
          <w:sz w:val="28"/>
          <w:szCs w:val="28"/>
        </w:rPr>
        <w:t xml:space="preserve">головний бібліограф  </w:t>
      </w:r>
      <w:r w:rsidR="00757CDE" w:rsidRPr="00E17437">
        <w:rPr>
          <w:sz w:val="28"/>
          <w:szCs w:val="28"/>
        </w:rPr>
        <w:t xml:space="preserve">   </w:t>
      </w:r>
      <w:r w:rsidR="002E29A8" w:rsidRPr="00E17437">
        <w:rPr>
          <w:sz w:val="28"/>
          <w:szCs w:val="28"/>
        </w:rPr>
        <w:t xml:space="preserve"> </w:t>
      </w:r>
      <w:r w:rsidR="00E17437">
        <w:rPr>
          <w:sz w:val="28"/>
          <w:szCs w:val="28"/>
        </w:rPr>
        <w:tab/>
      </w:r>
      <w:r w:rsidRPr="00E17437">
        <w:rPr>
          <w:b/>
          <w:sz w:val="28"/>
          <w:szCs w:val="28"/>
        </w:rPr>
        <w:t>Пастухова Н.А.</w:t>
      </w:r>
    </w:p>
    <w:p w:rsidR="00803E31" w:rsidRPr="00E17437" w:rsidRDefault="00C018CB" w:rsidP="00E17437">
      <w:pPr>
        <w:spacing w:line="360" w:lineRule="auto"/>
        <w:ind w:left="2832" w:firstLine="708"/>
        <w:jc w:val="both"/>
        <w:rPr>
          <w:sz w:val="28"/>
          <w:szCs w:val="28"/>
        </w:rPr>
      </w:pPr>
      <w:r w:rsidRPr="00E17437">
        <w:rPr>
          <w:sz w:val="28"/>
          <w:szCs w:val="28"/>
        </w:rPr>
        <w:t xml:space="preserve">провідний бібліотекар   </w:t>
      </w:r>
      <w:r w:rsidR="00E17437">
        <w:rPr>
          <w:sz w:val="28"/>
          <w:szCs w:val="28"/>
        </w:rPr>
        <w:tab/>
      </w:r>
      <w:r w:rsidRPr="00E17437">
        <w:rPr>
          <w:b/>
          <w:sz w:val="28"/>
          <w:szCs w:val="28"/>
        </w:rPr>
        <w:t>Наталушко Н.І.</w:t>
      </w:r>
    </w:p>
    <w:p w:rsidR="00803E31" w:rsidRPr="00E17437" w:rsidRDefault="00803E31" w:rsidP="00E17437">
      <w:pPr>
        <w:spacing w:line="360" w:lineRule="auto"/>
        <w:ind w:left="4140"/>
        <w:jc w:val="both"/>
        <w:rPr>
          <w:sz w:val="28"/>
          <w:szCs w:val="28"/>
        </w:rPr>
      </w:pPr>
    </w:p>
    <w:p w:rsidR="00E17437" w:rsidRPr="00E17437" w:rsidRDefault="00E17437" w:rsidP="00E17437">
      <w:pPr>
        <w:spacing w:line="360" w:lineRule="auto"/>
        <w:ind w:left="4140"/>
        <w:jc w:val="both"/>
        <w:rPr>
          <w:sz w:val="28"/>
          <w:szCs w:val="28"/>
        </w:rPr>
      </w:pPr>
    </w:p>
    <w:p w:rsidR="00803E31" w:rsidRPr="00E17437" w:rsidRDefault="00803E31" w:rsidP="00E17437">
      <w:pPr>
        <w:spacing w:line="360" w:lineRule="auto"/>
        <w:ind w:left="2724" w:firstLine="108"/>
        <w:jc w:val="both"/>
        <w:rPr>
          <w:sz w:val="28"/>
          <w:szCs w:val="28"/>
        </w:rPr>
      </w:pPr>
      <w:r w:rsidRPr="00E17437">
        <w:rPr>
          <w:sz w:val="28"/>
          <w:szCs w:val="28"/>
        </w:rPr>
        <w:t xml:space="preserve">Відповідальна за випуск: </w:t>
      </w:r>
    </w:p>
    <w:p w:rsidR="00803E31" w:rsidRPr="00E17437" w:rsidRDefault="00803E31" w:rsidP="00E17437">
      <w:pPr>
        <w:spacing w:line="360" w:lineRule="auto"/>
        <w:ind w:left="3432"/>
        <w:jc w:val="both"/>
        <w:rPr>
          <w:b/>
          <w:sz w:val="28"/>
          <w:szCs w:val="28"/>
        </w:rPr>
      </w:pPr>
      <w:r w:rsidRPr="00E17437">
        <w:rPr>
          <w:sz w:val="28"/>
          <w:szCs w:val="28"/>
        </w:rPr>
        <w:t xml:space="preserve">директор бібліотеки                </w:t>
      </w:r>
      <w:r w:rsidR="002E29A8" w:rsidRPr="00E17437">
        <w:rPr>
          <w:sz w:val="28"/>
          <w:szCs w:val="28"/>
        </w:rPr>
        <w:t xml:space="preserve"> </w:t>
      </w:r>
      <w:r w:rsidRPr="00E17437">
        <w:rPr>
          <w:b/>
          <w:sz w:val="28"/>
          <w:szCs w:val="28"/>
        </w:rPr>
        <w:t>Жменько О.В.</w:t>
      </w:r>
    </w:p>
    <w:p w:rsidR="00803E31" w:rsidRDefault="00803E31" w:rsidP="000B11AB">
      <w:pPr>
        <w:ind w:left="4956" w:firstLine="708"/>
        <w:jc w:val="both"/>
        <w:rPr>
          <w:b/>
        </w:rPr>
      </w:pPr>
    </w:p>
    <w:p w:rsidR="00803E31" w:rsidRDefault="00803E31" w:rsidP="000B11AB">
      <w:pPr>
        <w:ind w:left="4956" w:firstLine="708"/>
        <w:jc w:val="both"/>
        <w:rPr>
          <w:b/>
        </w:rPr>
      </w:pPr>
    </w:p>
    <w:p w:rsidR="00803E31" w:rsidRDefault="00803E31" w:rsidP="000B11AB">
      <w:pPr>
        <w:ind w:left="4956" w:firstLine="708"/>
        <w:jc w:val="both"/>
        <w:rPr>
          <w:b/>
        </w:rPr>
      </w:pPr>
    </w:p>
    <w:p w:rsidR="00803E31" w:rsidRDefault="00803E31" w:rsidP="000B11AB">
      <w:pPr>
        <w:ind w:left="4956" w:firstLine="708"/>
        <w:jc w:val="both"/>
        <w:rPr>
          <w:b/>
        </w:rPr>
      </w:pPr>
    </w:p>
    <w:p w:rsidR="00803E31" w:rsidRDefault="00803E31" w:rsidP="000B11AB">
      <w:pPr>
        <w:ind w:left="4956" w:firstLine="708"/>
        <w:jc w:val="both"/>
      </w:pPr>
    </w:p>
    <w:p w:rsidR="00803E31" w:rsidRDefault="00803E31" w:rsidP="000B11AB">
      <w:pPr>
        <w:ind w:left="8040"/>
        <w:jc w:val="both"/>
        <w:rPr>
          <w:sz w:val="32"/>
          <w:szCs w:val="32"/>
        </w:rPr>
      </w:pPr>
    </w:p>
    <w:p w:rsidR="00803E31" w:rsidRDefault="00803E31" w:rsidP="002B00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Бібліографічний покажчик </w:t>
      </w:r>
      <w:r>
        <w:rPr>
          <w:b/>
          <w:sz w:val="28"/>
          <w:szCs w:val="28"/>
        </w:rPr>
        <w:t>«</w:t>
      </w:r>
      <w:r w:rsidR="00EE5927">
        <w:rPr>
          <w:sz w:val="28"/>
          <w:szCs w:val="28"/>
        </w:rPr>
        <w:t>Завдання сучасного вищого навчального закладу – формування конкурентоспроможного фахівця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допоможе висвітлити важливі питання</w:t>
      </w:r>
      <w:r w:rsidR="00EE5927">
        <w:rPr>
          <w:sz w:val="28"/>
          <w:szCs w:val="28"/>
        </w:rPr>
        <w:t xml:space="preserve"> вищої освіти</w:t>
      </w:r>
      <w:r>
        <w:rPr>
          <w:sz w:val="28"/>
          <w:szCs w:val="28"/>
        </w:rPr>
        <w:t>. До покажчика увійшли аналітичні описи ст</w:t>
      </w:r>
      <w:r w:rsidR="00EE5927">
        <w:rPr>
          <w:sz w:val="28"/>
          <w:szCs w:val="28"/>
        </w:rPr>
        <w:t>атей з періодичних видань за 2010</w:t>
      </w:r>
      <w:r w:rsidR="0078350E">
        <w:rPr>
          <w:sz w:val="28"/>
          <w:szCs w:val="28"/>
        </w:rPr>
        <w:t>–</w:t>
      </w:r>
      <w:r w:rsidR="00EE5927">
        <w:rPr>
          <w:sz w:val="28"/>
          <w:szCs w:val="28"/>
        </w:rPr>
        <w:t>2016</w:t>
      </w:r>
      <w:r>
        <w:rPr>
          <w:sz w:val="28"/>
          <w:szCs w:val="28"/>
        </w:rPr>
        <w:t xml:space="preserve"> рр.</w:t>
      </w:r>
    </w:p>
    <w:p w:rsidR="00803E31" w:rsidRDefault="00803E31" w:rsidP="002B00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Опис друкованих видань розміщено за підрозділами, в алфавітному порядку прізвищ авторів. До окремих бібліографічн</w:t>
      </w:r>
      <w:r w:rsidR="00333941">
        <w:rPr>
          <w:sz w:val="28"/>
          <w:szCs w:val="28"/>
        </w:rPr>
        <w:t xml:space="preserve">их описів наводяться анотації. </w:t>
      </w:r>
    </w:p>
    <w:p w:rsidR="00803E31" w:rsidRDefault="00803E31" w:rsidP="002B00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Покажчик не претендує на повноту охоплення матеріалу.</w:t>
      </w:r>
    </w:p>
    <w:p w:rsidR="00803E31" w:rsidRDefault="00803E31" w:rsidP="002B006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Бібліографічний покажчик стане </w:t>
      </w:r>
      <w:r w:rsidR="0078350E">
        <w:rPr>
          <w:sz w:val="28"/>
          <w:szCs w:val="28"/>
        </w:rPr>
        <w:t>у</w:t>
      </w:r>
      <w:r>
        <w:rPr>
          <w:sz w:val="28"/>
          <w:szCs w:val="28"/>
        </w:rPr>
        <w:t xml:space="preserve"> пригоді в </w:t>
      </w:r>
      <w:r w:rsidR="0078350E">
        <w:rPr>
          <w:sz w:val="28"/>
          <w:szCs w:val="28"/>
        </w:rPr>
        <w:t>навчальн</w:t>
      </w:r>
      <w:r>
        <w:rPr>
          <w:sz w:val="28"/>
          <w:szCs w:val="28"/>
        </w:rPr>
        <w:t>ій, науково-дослідницькій роботі та самоосвіті. Рекомендуємо його науково-педагогічним, інженерно-технічним співробітникам, аспірантам і студентам.</w:t>
      </w:r>
    </w:p>
    <w:p w:rsidR="009B1C25" w:rsidRPr="00443071" w:rsidRDefault="009B1C25" w:rsidP="002B006E">
      <w:pPr>
        <w:pStyle w:val="a3"/>
        <w:numPr>
          <w:ilvl w:val="0"/>
          <w:numId w:val="2"/>
        </w:numPr>
        <w:spacing w:after="200" w:line="360" w:lineRule="auto"/>
        <w:rPr>
          <w:sz w:val="40"/>
          <w:szCs w:val="40"/>
        </w:rPr>
      </w:pPr>
      <w:r w:rsidRPr="00443071">
        <w:rPr>
          <w:sz w:val="40"/>
          <w:szCs w:val="40"/>
        </w:rPr>
        <w:br w:type="page"/>
      </w:r>
    </w:p>
    <w:p w:rsidR="00200067" w:rsidRDefault="00200067" w:rsidP="00200067">
      <w:pPr>
        <w:spacing w:after="200" w:line="360" w:lineRule="auto"/>
        <w:jc w:val="center"/>
        <w:rPr>
          <w:sz w:val="36"/>
          <w:szCs w:val="36"/>
        </w:rPr>
      </w:pPr>
    </w:p>
    <w:p w:rsidR="00200067" w:rsidRDefault="00200067" w:rsidP="00200067">
      <w:pPr>
        <w:spacing w:after="200" w:line="360" w:lineRule="auto"/>
        <w:jc w:val="center"/>
        <w:rPr>
          <w:sz w:val="36"/>
          <w:szCs w:val="36"/>
        </w:rPr>
      </w:pPr>
    </w:p>
    <w:p w:rsidR="00200067" w:rsidRPr="004743D8" w:rsidRDefault="00200067" w:rsidP="00200067">
      <w:pPr>
        <w:spacing w:after="200" w:line="360" w:lineRule="auto"/>
        <w:jc w:val="center"/>
        <w:rPr>
          <w:sz w:val="36"/>
          <w:szCs w:val="36"/>
        </w:rPr>
      </w:pPr>
      <w:r w:rsidRPr="004743D8">
        <w:rPr>
          <w:sz w:val="36"/>
          <w:szCs w:val="36"/>
        </w:rPr>
        <w:t>Зміст</w:t>
      </w:r>
    </w:p>
    <w:p w:rsidR="00200067" w:rsidRDefault="00200067" w:rsidP="00200067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Реформування вищої освіти…………………………………   4</w:t>
      </w:r>
    </w:p>
    <w:p w:rsidR="00200067" w:rsidRDefault="00200067" w:rsidP="00200067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Університет, спря</w:t>
      </w:r>
      <w:r w:rsidR="006B02B0">
        <w:rPr>
          <w:sz w:val="32"/>
          <w:szCs w:val="32"/>
          <w:lang w:val="ru-RU"/>
        </w:rPr>
        <w:t>мований у майбутнє……………………..  15</w:t>
      </w:r>
    </w:p>
    <w:p w:rsidR="00200067" w:rsidRDefault="00200067" w:rsidP="00200067">
      <w:pPr>
        <w:pStyle w:val="a3"/>
        <w:numPr>
          <w:ilvl w:val="0"/>
          <w:numId w:val="1"/>
        </w:numPr>
        <w:spacing w:line="360" w:lineRule="auto"/>
        <w:ind w:left="714" w:hanging="357"/>
        <w:rPr>
          <w:sz w:val="32"/>
          <w:szCs w:val="32"/>
          <w:lang w:val="ru-RU"/>
        </w:rPr>
      </w:pPr>
      <w:r w:rsidRPr="0077726A">
        <w:rPr>
          <w:sz w:val="32"/>
          <w:szCs w:val="32"/>
          <w:lang w:val="ru-RU"/>
        </w:rPr>
        <w:t>Інтерактивні методи навчання</w:t>
      </w:r>
      <w:r w:rsidR="006B02B0">
        <w:rPr>
          <w:sz w:val="32"/>
          <w:szCs w:val="32"/>
          <w:lang w:val="ru-RU"/>
        </w:rPr>
        <w:t>………………………………  27</w:t>
      </w: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200067" w:rsidRDefault="00200067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F611A1" w:rsidRDefault="00F611A1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  <w:r w:rsidRPr="00443071">
        <w:rPr>
          <w:rFonts w:eastAsiaTheme="minorHAnsi" w:cstheme="minorHAnsi"/>
          <w:b/>
          <w:sz w:val="32"/>
          <w:szCs w:val="32"/>
          <w:lang w:eastAsia="en-US"/>
        </w:rPr>
        <w:lastRenderedPageBreak/>
        <w:t>Реформування вищої освіти</w:t>
      </w:r>
    </w:p>
    <w:p w:rsidR="000E254A" w:rsidRPr="00443071" w:rsidRDefault="000E254A" w:rsidP="00C163B4">
      <w:pPr>
        <w:pStyle w:val="a3"/>
        <w:spacing w:after="200" w:line="360" w:lineRule="auto"/>
        <w:ind w:left="1080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Авксєнтьєв М. Ю. Аналіз ринку освітніх послуг в Україні / М. Ю. Авксєнтьєв // Формування ринкових відносин в Україні.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12. </w:t>
      </w:r>
      <w:r w:rsidR="0078350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103-110.</w:t>
      </w:r>
    </w:p>
    <w:p w:rsidR="006F33AB" w:rsidRPr="0078350E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78350E">
        <w:rPr>
          <w:rFonts w:eastAsiaTheme="minorHAnsi" w:cstheme="minorHAnsi"/>
          <w:sz w:val="28"/>
          <w:szCs w:val="22"/>
          <w:lang w:eastAsia="en-US"/>
        </w:rPr>
        <w:t xml:space="preserve">Академік Дмитро Мельничук: «Вища освіта тільки тоді ефективна, коли має наукову складову» // Віче. </w:t>
      </w:r>
      <w:r w:rsidR="0078350E" w:rsidRP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78350E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78350E" w:rsidRPr="0078350E">
        <w:rPr>
          <w:rFonts w:eastAsiaTheme="minorHAnsi" w:cstheme="minorHAnsi"/>
          <w:sz w:val="28"/>
          <w:szCs w:val="22"/>
          <w:lang w:eastAsia="en-US"/>
        </w:rPr>
        <w:t>– № 7. –</w:t>
      </w:r>
      <w:r w:rsidRPr="0078350E">
        <w:rPr>
          <w:rFonts w:eastAsiaTheme="minorHAnsi" w:cstheme="minorHAnsi"/>
          <w:sz w:val="28"/>
          <w:szCs w:val="22"/>
          <w:lang w:eastAsia="en-US"/>
        </w:rPr>
        <w:t xml:space="preserve"> С. 54-56.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Андрущенко В. Герменевтика освіти (спроба теоретичного аналізу) </w:t>
      </w:r>
      <w:r w:rsidR="0078350E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В. Андрущенко // Вища освіта України.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5-9.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Андрущенко В. Конституційний процес у галузі освіти: стратегічне рішення / В. Андрущенко // Вища освіта України.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78350E">
        <w:rPr>
          <w:rFonts w:eastAsiaTheme="minorHAnsi" w:cstheme="minorHAnsi"/>
          <w:sz w:val="28"/>
          <w:szCs w:val="22"/>
          <w:lang w:eastAsia="en-US"/>
        </w:rPr>
        <w:t>– № 3.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5-8.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Артюх С. Один зі шляхів суттєвого підвищення ефективності системи вищої освіти України / С. Артюх, О. Лазуренко, К. Махотіло // Вища школа. </w:t>
      </w:r>
      <w:r w:rsidR="0078350E">
        <w:rPr>
          <w:rFonts w:eastAsiaTheme="minorHAnsi" w:cstheme="minorHAnsi"/>
          <w:sz w:val="28"/>
          <w:szCs w:val="22"/>
          <w:lang w:eastAsia="en-US"/>
        </w:rPr>
        <w:t>– 2012.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44-48.</w:t>
      </w:r>
    </w:p>
    <w:p w:rsidR="006F33AB" w:rsidRPr="000E254A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0E254A">
        <w:rPr>
          <w:sz w:val="28"/>
          <w:szCs w:val="28"/>
          <w:lang w:val="ru-RU"/>
        </w:rPr>
        <w:t xml:space="preserve">Архипова С. Професійна </w:t>
      </w:r>
      <w:proofErr w:type="gramStart"/>
      <w:r w:rsidRPr="000E254A">
        <w:rPr>
          <w:sz w:val="28"/>
          <w:szCs w:val="28"/>
          <w:lang w:val="ru-RU"/>
        </w:rPr>
        <w:t>п</w:t>
      </w:r>
      <w:proofErr w:type="gramEnd"/>
      <w:r w:rsidRPr="000E254A">
        <w:rPr>
          <w:sz w:val="28"/>
          <w:szCs w:val="28"/>
          <w:lang w:val="ru-RU"/>
        </w:rPr>
        <w:t>ідготовка майбутніх соціальних працівників у рамках про</w:t>
      </w:r>
      <w:r>
        <w:rPr>
          <w:sz w:val="28"/>
          <w:szCs w:val="28"/>
          <w:lang w:val="ru-RU"/>
        </w:rPr>
        <w:t>грами подвійних дипломів</w:t>
      </w:r>
      <w:r w:rsidRPr="000E254A">
        <w:rPr>
          <w:sz w:val="28"/>
          <w:szCs w:val="28"/>
          <w:lang w:val="ru-RU"/>
        </w:rPr>
        <w:t xml:space="preserve"> / С. Архипова // Вища школа. </w:t>
      </w:r>
      <w:r w:rsidR="0078350E">
        <w:rPr>
          <w:sz w:val="28"/>
          <w:szCs w:val="28"/>
          <w:lang w:val="ru-RU"/>
        </w:rPr>
        <w:t>–</w:t>
      </w:r>
      <w:r w:rsidRPr="000E254A">
        <w:rPr>
          <w:sz w:val="28"/>
          <w:szCs w:val="28"/>
          <w:lang w:val="ru-RU"/>
        </w:rPr>
        <w:t xml:space="preserve"> 2016. </w:t>
      </w:r>
      <w:r w:rsidR="0078350E">
        <w:rPr>
          <w:sz w:val="28"/>
          <w:szCs w:val="28"/>
          <w:lang w:val="ru-RU"/>
        </w:rPr>
        <w:t>–</w:t>
      </w:r>
      <w:r w:rsidRPr="000E254A">
        <w:rPr>
          <w:sz w:val="28"/>
          <w:szCs w:val="28"/>
          <w:lang w:val="ru-RU"/>
        </w:rPr>
        <w:t xml:space="preserve"> № 4. </w:t>
      </w:r>
      <w:r w:rsidR="0078350E">
        <w:rPr>
          <w:sz w:val="28"/>
          <w:szCs w:val="28"/>
          <w:lang w:val="ru-RU"/>
        </w:rPr>
        <w:t>–</w:t>
      </w:r>
      <w:r w:rsidRPr="000E254A">
        <w:rPr>
          <w:sz w:val="28"/>
          <w:szCs w:val="28"/>
          <w:lang w:val="ru-RU"/>
        </w:rPr>
        <w:t xml:space="preserve"> С. 101-106.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Ахмед І. Зв'язок між стилем лідерства та успішністю (за даними вищої освіти) / І. Ахмед, Т. Ф</w:t>
      </w:r>
      <w:r>
        <w:rPr>
          <w:rFonts w:eastAsiaTheme="minorHAnsi" w:cstheme="minorHAnsi"/>
          <w:sz w:val="28"/>
          <w:szCs w:val="22"/>
          <w:lang w:eastAsia="en-US"/>
        </w:rPr>
        <w:t>. Казі, Ш. Джабін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78350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323-331. - (Англ.</w:t>
      </w:r>
      <w:r w:rsidR="0078350E"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>мов).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sz w:val="28"/>
          <w:szCs w:val="22"/>
          <w:lang w:eastAsia="en-US"/>
        </w:rPr>
        <w:t xml:space="preserve">Бабій Р. П. Менеджмент у розвитку вищої освіти і науки / Р. П. Бабій </w:t>
      </w:r>
      <w:r w:rsidR="0078350E">
        <w:rPr>
          <w:rFonts w:eastAsiaTheme="minorHAnsi" w:cstheme="minorHAnsi"/>
          <w:sz w:val="28"/>
          <w:szCs w:val="22"/>
          <w:lang w:eastAsia="en-US"/>
        </w:rPr>
        <w:br/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//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Формування ринкових відносин в Україні.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174-176.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Багратян Г. А. Внутрішні чинники змін світоглядних орієнтацій сучасних студентів / Г. А. Багратян, В. Білогур // Вища освіта України.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78350E">
        <w:rPr>
          <w:rFonts w:eastAsiaTheme="minorHAnsi" w:cstheme="minorHAnsi"/>
          <w:sz w:val="28"/>
          <w:szCs w:val="22"/>
          <w:lang w:eastAsia="en-US"/>
        </w:rPr>
        <w:t>– № 4.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62-68.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Баула О. Хімія життя / О.</w:t>
      </w:r>
      <w:r w:rsidR="0078350E">
        <w:rPr>
          <w:rFonts w:eastAsiaTheme="minorHAnsi" w:cstheme="minorHAnsi"/>
          <w:sz w:val="28"/>
          <w:szCs w:val="22"/>
          <w:lang w:eastAsia="en-US"/>
        </w:rPr>
        <w:t xml:space="preserve"> Баула // Легка промисловість.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</w:t>
      </w:r>
      <w:r w:rsidR="0078350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42-47.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Бовсунівська Т. Реформа вищої освіти в Україні як нездоланна проблема </w:t>
      </w:r>
      <w:r w:rsidR="009B7299">
        <w:rPr>
          <w:rFonts w:eastAsiaTheme="minorHAnsi" w:cstheme="minorHAnsi"/>
          <w:sz w:val="28"/>
          <w:szCs w:val="22"/>
          <w:lang w:val="ru-RU" w:eastAsia="en-US"/>
        </w:rPr>
        <w:br/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/ Т. Бовсунська //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Віче.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</w:t>
      </w:r>
      <w:r w:rsidR="002E29A8"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14.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25-27.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Бондаренко О. О. Компетентність викладача вищого навчального закладу як основа якісної підготовки фахівців / О. О. Бондаренко // Вісник КНУТД.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6.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363-369.</w:t>
      </w:r>
    </w:p>
    <w:p w:rsidR="006F33AB" w:rsidRPr="00C5148E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Бондаренко О.</w:t>
      </w:r>
      <w:r w:rsidR="0078350E"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О. Стан та проблеми розвитку освітньої галузі </w:t>
      </w:r>
      <w:r w:rsidR="0078350E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О. О. Бондаренко // Вісник КНУТД.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Том 4, № 5.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7-10.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Бурдонос Л. І. Входження вищої школи України до міжнародної системи освіти</w:t>
      </w:r>
      <w:r>
        <w:rPr>
          <w:rFonts w:eastAsiaTheme="minorHAnsi" w:cstheme="minorHAnsi"/>
          <w:sz w:val="28"/>
          <w:szCs w:val="22"/>
          <w:lang w:eastAsia="en-US"/>
        </w:rPr>
        <w:t xml:space="preserve"> / Л. І. Бурдонос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12. </w:t>
      </w:r>
      <w:r w:rsidR="0078350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96-102.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Василів В. Особливості інформатизації системи управління ВНЗ в умовах трансформації вищої освіти України / В. Василів, Р. Костюкевич // Вища школа.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39-49. </w:t>
      </w:r>
    </w:p>
    <w:p w:rsidR="00085C69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Вахович І. М. Дослідження теоретичних аспектів доцільності процесу укрупнення ВНЗ в Україні / І. М. Вахович, Ю. В. Волинчук // Актуальні проблеми економіки.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78350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101-107.</w:t>
      </w:r>
    </w:p>
    <w:p w:rsidR="006F33AB" w:rsidRPr="004743D8" w:rsidRDefault="006F33AB" w:rsidP="00085C69">
      <w:pPr>
        <w:pStyle w:val="a3"/>
        <w:spacing w:after="200" w:line="360" w:lineRule="auto"/>
        <w:ind w:left="1416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4743D8">
        <w:rPr>
          <w:rFonts w:eastAsiaTheme="minorHAnsi" w:cstheme="minorHAnsi"/>
          <w:i/>
          <w:sz w:val="28"/>
          <w:szCs w:val="22"/>
          <w:lang w:eastAsia="en-US"/>
        </w:rPr>
        <w:t>У статті розглянуто теоретичні аспекти процесу оптимізації інститутів вищої школи шляхом їх укрупнення. Розкрито основні причини, виявлено потенційні перешкоди та ймовірні наслідки даного процесу.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Вахович І. М. Стан і проблеми вищої освіти в Україні / І. М. Вахович,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Л. І. </w:t>
      </w:r>
      <w:r>
        <w:rPr>
          <w:rFonts w:eastAsiaTheme="minorHAnsi" w:cstheme="minorHAnsi"/>
          <w:sz w:val="28"/>
          <w:szCs w:val="22"/>
          <w:lang w:eastAsia="en-US"/>
        </w:rPr>
        <w:t>Іщук, С. О. Пиріг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9B7299">
        <w:rPr>
          <w:rFonts w:eastAsiaTheme="minorHAnsi" w:cstheme="minorHAnsi"/>
          <w:sz w:val="28"/>
          <w:szCs w:val="22"/>
          <w:lang w:eastAsia="en-US"/>
        </w:rPr>
        <w:t xml:space="preserve">– № 1.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63-69.</w:t>
      </w:r>
    </w:p>
    <w:p w:rsidR="006F33AB" w:rsidRPr="008A532C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Верхогляд О. Розвиток американського законодавства у сфері вищої освіти в XX-XXI сторіччі / О. Верхогляд, Ю. Романовська, О. Романовський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5/6.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68-78.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Вітренко Ю. М. Основні напрями реформування економічного механізму вищої освіти / Ю. М. Вітренко // Вісник КНУТД. </w:t>
      </w:r>
      <w:r w:rsidR="009B7299">
        <w:rPr>
          <w:rFonts w:eastAsiaTheme="minorHAnsi" w:cstheme="minorHAnsi"/>
          <w:sz w:val="28"/>
          <w:szCs w:val="22"/>
          <w:lang w:eastAsia="en-US"/>
        </w:rPr>
        <w:t>– 2011.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5, Тем. вип.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315-318.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DA5635">
        <w:rPr>
          <w:sz w:val="28"/>
          <w:szCs w:val="28"/>
          <w:lang w:val="ru-RU"/>
        </w:rPr>
        <w:t xml:space="preserve">Воробієнко П. Компетентнісний </w:t>
      </w:r>
      <w:proofErr w:type="gramStart"/>
      <w:r w:rsidRPr="00DA5635">
        <w:rPr>
          <w:sz w:val="28"/>
          <w:szCs w:val="28"/>
          <w:lang w:val="ru-RU"/>
        </w:rPr>
        <w:t>п</w:t>
      </w:r>
      <w:proofErr w:type="gramEnd"/>
      <w:r w:rsidRPr="00DA5635">
        <w:rPr>
          <w:sz w:val="28"/>
          <w:szCs w:val="28"/>
          <w:lang w:val="ru-RU"/>
        </w:rPr>
        <w:t xml:space="preserve">ідхід у вищій освіті- від теорії до практики / П. Воробієнко, А. Ложковський // Вища школа. </w:t>
      </w:r>
      <w:r w:rsidR="009B7299">
        <w:rPr>
          <w:sz w:val="28"/>
          <w:szCs w:val="28"/>
          <w:lang w:val="ru-RU"/>
        </w:rPr>
        <w:t>–</w:t>
      </w:r>
      <w:r w:rsidRPr="00DA5635">
        <w:rPr>
          <w:sz w:val="28"/>
          <w:szCs w:val="28"/>
          <w:lang w:val="ru-RU"/>
        </w:rPr>
        <w:t xml:space="preserve"> 2016. </w:t>
      </w:r>
      <w:r w:rsidR="009B7299">
        <w:rPr>
          <w:sz w:val="28"/>
          <w:szCs w:val="28"/>
          <w:lang w:val="ru-RU"/>
        </w:rPr>
        <w:t>–</w:t>
      </w:r>
      <w:r w:rsidRPr="00DA5635">
        <w:rPr>
          <w:sz w:val="28"/>
          <w:szCs w:val="28"/>
          <w:lang w:val="ru-RU"/>
        </w:rPr>
        <w:t xml:space="preserve"> № 6. </w:t>
      </w:r>
      <w:r w:rsidR="009B7299">
        <w:rPr>
          <w:sz w:val="28"/>
          <w:szCs w:val="28"/>
          <w:lang w:val="ru-RU"/>
        </w:rPr>
        <w:br/>
        <w:t>–</w:t>
      </w:r>
      <w:r w:rsidRPr="00DA5635">
        <w:rPr>
          <w:sz w:val="28"/>
          <w:szCs w:val="28"/>
          <w:lang w:val="ru-RU"/>
        </w:rPr>
        <w:t xml:space="preserve"> С. 13-20.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Гайворонска С. А. Застосування програмних продуктів інвестиційного проектування та маркетингу у вищій школі / С. А. Гайворонска,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І. В. Шилова // Актуальні </w:t>
      </w:r>
      <w:r>
        <w:rPr>
          <w:rFonts w:eastAsiaTheme="minorHAnsi" w:cstheme="minorHAnsi"/>
          <w:sz w:val="28"/>
          <w:szCs w:val="22"/>
          <w:lang w:eastAsia="en-US"/>
        </w:rPr>
        <w:t>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281-288.</w:t>
      </w:r>
    </w:p>
    <w:p w:rsidR="006F33AB" w:rsidRPr="00330C88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Галиця І. Інноваційні механізми активізації педагогічного і наукового процесів / І. Галиця, О. Михайлов, О. Галиця // Вища школа.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7.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31-37.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Гончаренко І. М. Розвиток конкурентного потенціалу вищих навчальних закладів на ринку освітніх послуг / І. М. Гончаренко // Вісник КНУТД.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2012.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4, Тем. вип.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417-424. </w:t>
      </w:r>
    </w:p>
    <w:p w:rsidR="006F33AB" w:rsidRP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F33AB">
        <w:rPr>
          <w:sz w:val="28"/>
          <w:szCs w:val="28"/>
        </w:rPr>
        <w:t xml:space="preserve">Греба, Р. Децентралізація освіти та освітні фінанси / Р. Греба // Вища школа. </w:t>
      </w:r>
      <w:r w:rsidR="009B7299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2016. </w:t>
      </w:r>
      <w:r w:rsidR="009B7299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№ 6. </w:t>
      </w:r>
      <w:r w:rsidR="009B7299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С. 21-29.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Грипич С. Підготовка фахівців спеціальності «Культурологія» на базі наукової бібліотеки Рівненського державного гуманітарного університету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С. Грипич, О. Білявцева // Вища школа. </w:t>
      </w:r>
      <w:r w:rsidR="009B7299">
        <w:rPr>
          <w:rFonts w:eastAsiaTheme="minorHAnsi" w:cstheme="minorHAnsi"/>
          <w:sz w:val="28"/>
          <w:szCs w:val="22"/>
          <w:lang w:eastAsia="en-US"/>
        </w:rPr>
        <w:t>– 2011.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9.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101-107.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Дебич М. Труднощі створення випереджальної вищої освіти в умовах сучасних змін ринків праці (досвід країн ОЕСР) / М. Дебич // Вища освіта України.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85-90.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Дем'яненко Н. Контекстність освітнього простору вищої школи: рівень магістратури / Н. Дем' яненко // Вища освіта України. </w:t>
      </w:r>
      <w:r w:rsidR="009B7299">
        <w:rPr>
          <w:rFonts w:eastAsiaTheme="minorHAnsi" w:cstheme="minorHAnsi"/>
          <w:sz w:val="28"/>
          <w:szCs w:val="22"/>
          <w:lang w:eastAsia="en-US"/>
        </w:rPr>
        <w:t>– 2013.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50-56.</w:t>
      </w:r>
    </w:p>
    <w:p w:rsidR="006F33AB" w:rsidRPr="0091734F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Добрянський І. Іноземні студенти у вищій освіті України та Росії: стан, тенденції, перспективи (порівняльний аналіз) / І. Добрянський, О. Наумець // Вища школа. </w:t>
      </w:r>
      <w:r w:rsidR="009B7299">
        <w:rPr>
          <w:rFonts w:eastAsiaTheme="minorHAnsi" w:cstheme="minorHAnsi"/>
          <w:sz w:val="28"/>
          <w:szCs w:val="22"/>
          <w:lang w:eastAsia="en-US"/>
        </w:rPr>
        <w:t>– 2012.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7.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7-18.</w:t>
      </w:r>
    </w:p>
    <w:p w:rsidR="006F33AB" w:rsidRP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sz w:val="28"/>
          <w:szCs w:val="22"/>
          <w:lang w:eastAsia="en-US"/>
        </w:rPr>
        <w:t xml:space="preserve">Дубровін С. Інноватика в сучасній освіті / С. Дубровін // Віче.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№ 21.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С. 64.</w:t>
      </w:r>
    </w:p>
    <w:p w:rsidR="006F33AB" w:rsidRPr="00DA5635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9B7299">
        <w:rPr>
          <w:sz w:val="28"/>
          <w:szCs w:val="28"/>
        </w:rPr>
        <w:t>Дударенко Л. Напрями подальшої екологі</w:t>
      </w:r>
      <w:r w:rsidRPr="00DA5635">
        <w:rPr>
          <w:sz w:val="28"/>
          <w:szCs w:val="28"/>
          <w:lang w:val="ru-RU"/>
        </w:rPr>
        <w:t xml:space="preserve">зації середньої і вищої освіти / Л. Дударенко // Вища школа. </w:t>
      </w:r>
      <w:r w:rsidR="009B7299">
        <w:rPr>
          <w:sz w:val="28"/>
          <w:szCs w:val="28"/>
          <w:lang w:val="ru-RU"/>
        </w:rPr>
        <w:t>–</w:t>
      </w:r>
      <w:r w:rsidRPr="00DA5635">
        <w:rPr>
          <w:sz w:val="28"/>
          <w:szCs w:val="28"/>
          <w:lang w:val="ru-RU"/>
        </w:rPr>
        <w:t xml:space="preserve"> 2016. </w:t>
      </w:r>
      <w:r w:rsidR="009B7299">
        <w:rPr>
          <w:sz w:val="28"/>
          <w:szCs w:val="28"/>
          <w:lang w:val="ru-RU"/>
        </w:rPr>
        <w:t>–</w:t>
      </w:r>
      <w:r w:rsidRPr="00DA5635">
        <w:rPr>
          <w:sz w:val="28"/>
          <w:szCs w:val="28"/>
          <w:lang w:val="ru-RU"/>
        </w:rPr>
        <w:t xml:space="preserve"> № 6. </w:t>
      </w:r>
      <w:r w:rsidR="009B7299">
        <w:rPr>
          <w:sz w:val="28"/>
          <w:szCs w:val="28"/>
          <w:lang w:val="ru-RU"/>
        </w:rPr>
        <w:t>–</w:t>
      </w:r>
      <w:r w:rsidRPr="00DA5635">
        <w:rPr>
          <w:sz w:val="28"/>
          <w:szCs w:val="28"/>
          <w:lang w:val="ru-RU"/>
        </w:rPr>
        <w:t xml:space="preserve"> С. 50-59.</w:t>
      </w:r>
    </w:p>
    <w:p w:rsidR="00085C69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Ефективність організаційно-економічного механізму інноваційного розвитку вищої освіти // Легка промисловість. </w:t>
      </w:r>
      <w:r w:rsidR="009B7299">
        <w:rPr>
          <w:rFonts w:eastAsiaTheme="minorHAnsi" w:cstheme="minorHAnsi"/>
          <w:sz w:val="28"/>
          <w:szCs w:val="22"/>
          <w:lang w:eastAsia="en-US"/>
        </w:rPr>
        <w:t>– 2015.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45. </w:t>
      </w:r>
    </w:p>
    <w:p w:rsidR="006F33AB" w:rsidRPr="004743D8" w:rsidRDefault="006F33AB" w:rsidP="00085C69">
      <w:pPr>
        <w:pStyle w:val="a3"/>
        <w:spacing w:after="200" w:line="360" w:lineRule="auto"/>
        <w:ind w:left="1416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4743D8">
        <w:rPr>
          <w:rFonts w:eastAsiaTheme="minorHAnsi" w:cstheme="minorHAnsi"/>
          <w:i/>
          <w:sz w:val="28"/>
          <w:szCs w:val="22"/>
          <w:lang w:eastAsia="en-US"/>
        </w:rPr>
        <w:lastRenderedPageBreak/>
        <w:t>Другого жовтня 2015 року у КНУТД відбулася 5 Міжнародна науково-практична конференція, присвячена проблемам ефективності організаційно-економічного механізму інноваційного розвитку вищої освіти України та 85-річчю з дня заснування КНУТД.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Євменькова К. М. Особливості функціонування приватних ВНЗ на ринку освітніх послуг України /</w:t>
      </w:r>
      <w:r>
        <w:rPr>
          <w:rFonts w:eastAsiaTheme="minorHAnsi" w:cstheme="minorHAnsi"/>
          <w:sz w:val="28"/>
          <w:szCs w:val="22"/>
          <w:lang w:eastAsia="en-US"/>
        </w:rPr>
        <w:t xml:space="preserve"> К. М. Євменькова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 № 6.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105-109.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Засідання Ради ректорів вищих навчальних закладів Київського регіону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Економіка та держава. </w:t>
      </w:r>
      <w:r w:rsidR="009B7299">
        <w:rPr>
          <w:rFonts w:eastAsiaTheme="minorHAnsi" w:cstheme="minorHAnsi"/>
          <w:sz w:val="28"/>
          <w:szCs w:val="22"/>
          <w:lang w:eastAsia="en-US"/>
        </w:rPr>
        <w:t>– 2011.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Захарова Л. Г. Теоретичні аспекти використання інформаційних технологій в світі / Л. Г. Захарова // Вісник КНУТД.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Т. 4, № 5.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317-322.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Зіньковський Ю. Стандартизація освіти як імператив реформування вищої школи / Ю. Зіньковський // Вища школа.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24-30.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Зыкова С. И. Формы обучения, применяемые в высшей школе ХХІ века</w:t>
      </w:r>
      <w:r>
        <w:rPr>
          <w:rFonts w:eastAsiaTheme="minorHAnsi" w:cstheme="minorHAnsi"/>
          <w:sz w:val="28"/>
          <w:szCs w:val="22"/>
          <w:lang w:eastAsia="en-US"/>
        </w:rPr>
        <w:t>,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и взаимосвязь с предприятиями легкой промышленности / С. И. Зыкова,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Д. М. Садыкова // Швейная промышленность.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26-27.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Івасенко М. Печерські каштани: від ситцевих балів до сучасності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М. Івасенко // Легка промисловість.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54-57.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Ігнатьєва І. А. Освіта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скарб, а праця </w:t>
      </w:r>
      <w:r w:rsidR="009B729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ключ до нього / І. А. Ігнатьєва </w:t>
      </w:r>
      <w:r w:rsidR="009B729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Легка промисловість. </w:t>
      </w:r>
      <w:r w:rsidR="00FF6BB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FF6BB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FF6BB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7-10.</w:t>
      </w:r>
    </w:p>
    <w:p w:rsidR="006F33AB" w:rsidRPr="00E6556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E65561">
        <w:rPr>
          <w:sz w:val="28"/>
          <w:szCs w:val="28"/>
        </w:rPr>
        <w:t xml:space="preserve">Ізвалов О. Розвиток ІТ-спільноти шляхом проведення міжнародного хакатону </w:t>
      </w:r>
      <w:r w:rsidRPr="00E65561">
        <w:rPr>
          <w:sz w:val="28"/>
          <w:szCs w:val="28"/>
          <w:lang w:val="ru-RU"/>
        </w:rPr>
        <w:t>Global</w:t>
      </w:r>
      <w:r w:rsidRPr="00E65561">
        <w:rPr>
          <w:sz w:val="28"/>
          <w:szCs w:val="28"/>
        </w:rPr>
        <w:t xml:space="preserve"> </w:t>
      </w:r>
      <w:r w:rsidRPr="00E65561">
        <w:rPr>
          <w:sz w:val="28"/>
          <w:szCs w:val="28"/>
          <w:lang w:val="ru-RU"/>
        </w:rPr>
        <w:t>Game</w:t>
      </w:r>
      <w:r w:rsidRPr="00E65561">
        <w:rPr>
          <w:sz w:val="28"/>
          <w:szCs w:val="28"/>
        </w:rPr>
        <w:t xml:space="preserve"> </w:t>
      </w:r>
      <w:r w:rsidRPr="00E65561">
        <w:rPr>
          <w:sz w:val="28"/>
          <w:szCs w:val="28"/>
          <w:lang w:val="ru-RU"/>
        </w:rPr>
        <w:t>Jam</w:t>
      </w:r>
      <w:r w:rsidRPr="00E65561">
        <w:rPr>
          <w:sz w:val="28"/>
          <w:szCs w:val="28"/>
        </w:rPr>
        <w:t xml:space="preserve"> / О. Ізвалов, В. Неділько, С. Неділько // Вища школа. </w:t>
      </w:r>
      <w:r w:rsidR="00FF6BB9">
        <w:rPr>
          <w:sz w:val="28"/>
          <w:szCs w:val="28"/>
        </w:rPr>
        <w:t>–</w:t>
      </w:r>
      <w:r w:rsidRPr="00E65561">
        <w:rPr>
          <w:sz w:val="28"/>
          <w:szCs w:val="28"/>
        </w:rPr>
        <w:t xml:space="preserve"> 2016. </w:t>
      </w:r>
      <w:r w:rsidR="00FF6BB9">
        <w:rPr>
          <w:sz w:val="28"/>
          <w:szCs w:val="28"/>
        </w:rPr>
        <w:t>– № 5. –</w:t>
      </w:r>
      <w:r w:rsidRPr="00E65561">
        <w:rPr>
          <w:sz w:val="28"/>
          <w:szCs w:val="28"/>
        </w:rPr>
        <w:t xml:space="preserve"> С. 49-56.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Калашнікова С. Європейська політика модернізації вищої освіти: ключові орієнтири / С. Калашнікова // Вища освіта України. </w:t>
      </w:r>
      <w:r w:rsidR="00FF6BB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FF6BB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</w:t>
      </w:r>
      <w:r w:rsidR="00FF6BB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="00FF6BB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80-84.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Карпаш М. Вища інженерна освіта в умовах сталого розвитку суспільства / М. Карпаш, Є. Крижанівський, О. </w:t>
      </w:r>
      <w:r w:rsidR="00FF6BB9">
        <w:rPr>
          <w:rFonts w:eastAsiaTheme="minorHAnsi" w:cstheme="minorHAnsi"/>
          <w:sz w:val="28"/>
          <w:szCs w:val="22"/>
          <w:lang w:eastAsia="en-US"/>
        </w:rPr>
        <w:t>Карпаш // Вища освіта України.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FF6BB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FF6BB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55-60.</w:t>
      </w:r>
    </w:p>
    <w:p w:rsidR="006F33AB" w:rsidRP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F33AB">
        <w:rPr>
          <w:sz w:val="28"/>
          <w:szCs w:val="28"/>
        </w:rPr>
        <w:lastRenderedPageBreak/>
        <w:t xml:space="preserve">Кірик Т. Реформи освіти в Україні у світлі західних інноваційних ідей </w:t>
      </w:r>
      <w:r w:rsidR="00FF6BB9">
        <w:rPr>
          <w:sz w:val="28"/>
          <w:szCs w:val="28"/>
        </w:rPr>
        <w:br/>
      </w:r>
      <w:r w:rsidRPr="006F33AB">
        <w:rPr>
          <w:sz w:val="28"/>
          <w:szCs w:val="28"/>
        </w:rPr>
        <w:t xml:space="preserve">/ Т. Кірик // Вища школа. </w:t>
      </w:r>
      <w:r w:rsidR="00FF6BB9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2016. </w:t>
      </w:r>
      <w:r w:rsidR="00FF6BB9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№ 6. </w:t>
      </w:r>
      <w:r w:rsidR="00FF6BB9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С. 40-49.</w:t>
      </w:r>
    </w:p>
    <w:p w:rsidR="006F33AB" w:rsidRPr="006A31EE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Кліменко В. Нариси академіка Олексія Крилова про вищу освіту </w:t>
      </w:r>
      <w:r w:rsidR="00FF6BB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В. Кліменко // Вища школа. </w:t>
      </w:r>
      <w:r w:rsidR="00FF6BB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FF6BB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12. </w:t>
      </w:r>
      <w:r w:rsidR="00FF6BB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72-79.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Коваленко В. Дидактологістика у вищій школі: критерії та стандарти текстовізованого розуму / В. Коваленко // Вища освіта України.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5A63C1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28-35.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Коваль Л. Професійна підготовка майбутніх учителів початкової школи: культуротворчий вимір / Л. Коваль // Вища освіта України.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5A63C1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82-87.</w:t>
      </w:r>
    </w:p>
    <w:p w:rsidR="006F33AB" w:rsidRPr="005A63C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Ковтунець В. Вища освіта і ринок праці / В. Ковтунець </w:t>
      </w:r>
      <w:r w:rsidRPr="005A63C1">
        <w:rPr>
          <w:rFonts w:eastAsiaTheme="minorHAnsi" w:cstheme="minorHAnsi"/>
          <w:sz w:val="28"/>
          <w:szCs w:val="22"/>
          <w:lang w:eastAsia="en-US"/>
        </w:rPr>
        <w:t xml:space="preserve">// Маркетинг в Україні. </w:t>
      </w:r>
      <w:r w:rsidR="005A63C1" w:rsidRPr="005A63C1">
        <w:rPr>
          <w:rFonts w:eastAsiaTheme="minorHAnsi" w:cstheme="minorHAnsi"/>
          <w:sz w:val="28"/>
          <w:szCs w:val="22"/>
          <w:lang w:eastAsia="en-US"/>
        </w:rPr>
        <w:t>– 2013. –</w:t>
      </w:r>
      <w:r w:rsidRPr="005A63C1">
        <w:rPr>
          <w:rFonts w:eastAsiaTheme="minorHAnsi" w:cstheme="minorHAnsi"/>
          <w:sz w:val="28"/>
          <w:szCs w:val="22"/>
          <w:lang w:eastAsia="en-US"/>
        </w:rPr>
        <w:t xml:space="preserve"> № 6.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5A63C1">
        <w:rPr>
          <w:rFonts w:eastAsiaTheme="minorHAnsi" w:cstheme="minorHAnsi"/>
          <w:sz w:val="28"/>
          <w:szCs w:val="22"/>
          <w:lang w:eastAsia="en-US"/>
        </w:rPr>
        <w:t xml:space="preserve"> С. 62-69.</w:t>
      </w:r>
    </w:p>
    <w:p w:rsidR="006F33AB" w:rsidRPr="000E254A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5A63C1">
        <w:rPr>
          <w:sz w:val="28"/>
          <w:szCs w:val="28"/>
        </w:rPr>
        <w:t xml:space="preserve">Кононенко Ю. З думкою про майбутнє вищої освіти в Україні </w:t>
      </w:r>
      <w:r w:rsidR="005A63C1">
        <w:rPr>
          <w:sz w:val="28"/>
          <w:szCs w:val="28"/>
        </w:rPr>
        <w:br/>
      </w:r>
      <w:r w:rsidRPr="005A63C1">
        <w:rPr>
          <w:sz w:val="28"/>
          <w:szCs w:val="28"/>
        </w:rPr>
        <w:t xml:space="preserve">/ Ю. Кононенко, Г. Данильчук // Вища школа. </w:t>
      </w:r>
      <w:r w:rsidR="005A63C1">
        <w:rPr>
          <w:sz w:val="28"/>
          <w:szCs w:val="28"/>
        </w:rPr>
        <w:t>–</w:t>
      </w:r>
      <w:r w:rsidRPr="005A63C1">
        <w:rPr>
          <w:sz w:val="28"/>
          <w:szCs w:val="28"/>
        </w:rPr>
        <w:t xml:space="preserve"> 2016. </w:t>
      </w:r>
      <w:r w:rsidR="005A63C1">
        <w:rPr>
          <w:sz w:val="28"/>
          <w:szCs w:val="28"/>
        </w:rPr>
        <w:t>–</w:t>
      </w:r>
      <w:r w:rsidRPr="005A63C1">
        <w:rPr>
          <w:sz w:val="28"/>
          <w:szCs w:val="28"/>
        </w:rPr>
        <w:t xml:space="preserve"> № 4. </w:t>
      </w:r>
      <w:r w:rsidR="005A63C1">
        <w:rPr>
          <w:sz w:val="28"/>
          <w:szCs w:val="28"/>
        </w:rPr>
        <w:t>–</w:t>
      </w:r>
      <w:r w:rsidRPr="005A63C1">
        <w:rPr>
          <w:sz w:val="28"/>
          <w:szCs w:val="28"/>
        </w:rPr>
        <w:t xml:space="preserve"> С. 93-10</w:t>
      </w:r>
      <w:r w:rsidRPr="000E254A">
        <w:rPr>
          <w:sz w:val="28"/>
          <w:szCs w:val="28"/>
          <w:lang w:val="ru-RU"/>
        </w:rPr>
        <w:t xml:space="preserve">0.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Кордіяк А. Способи управління якістю вищої медичної освіти в процесі / А. Кордіяк // Вища освіта України.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112-115.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Корсак К. Нооглосарій як засіб позитивізації майбутнього й нових цілей вищої освіти / К. Корсак, Ю. Корсак // Вища освіта України.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42-48.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Корсак К. Сучасна точка біфуркації світової науки і перспективи глобального майбутнього / К. Корсак // Вища освіта України.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30-35.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Костылева В. В. Образовательные стандарты в контексте федерального закона № 273 «Об образовании в Российской федерации» / В. В. Костылева // Швейная промышленность.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22-23.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Крахмальова Н. А. Комунікаційні аспекти в управлінській діяльності ВНЗ / Н. А. Крахмальова // Вісник КНУТД.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5, Тем. вип.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312-315.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Крейман А. Учебная тревога / А. Крейман // Индустрия моды.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5A63C1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62-67.</w:t>
      </w:r>
    </w:p>
    <w:p w:rsidR="006F33AB" w:rsidRP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sz w:val="28"/>
          <w:szCs w:val="22"/>
          <w:lang w:eastAsia="en-US"/>
        </w:rPr>
        <w:lastRenderedPageBreak/>
        <w:t xml:space="preserve">Куклін О. Освітній ризик-менеджмент – вимога часу / О. Куклін // Урядовий кур’єр.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2015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. 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– 1 жовтня (№ 181).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С. 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Кулажанов Т. К. Интеграция вузовской науки и индустрии для инновационного развития легкой промышленности Казахстана </w:t>
      </w:r>
      <w:r w:rsidR="005A63C1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Т. К. Кулажанов, М. Ж. Кизатова, А. Ж. Кутжанова // Известия высших учебных заведений. Технология текстильной промышленности.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5A63C1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5-8.</w:t>
      </w:r>
    </w:p>
    <w:p w:rsidR="00371DB0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Култаєва М. Освітня євроінтеграція чи конституювання європейського освітнього простру? / М. Д. Култаєва // Педагогіка і психологія.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5A63C1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23-29.</w:t>
      </w:r>
    </w:p>
    <w:p w:rsidR="006F33AB" w:rsidRPr="004743D8" w:rsidRDefault="006F33AB" w:rsidP="00371DB0">
      <w:pPr>
        <w:pStyle w:val="a3"/>
        <w:spacing w:after="200" w:line="360" w:lineRule="auto"/>
        <w:ind w:left="1416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4743D8">
        <w:rPr>
          <w:rFonts w:eastAsiaTheme="minorHAnsi" w:cstheme="minorHAnsi"/>
          <w:i/>
          <w:sz w:val="28"/>
          <w:szCs w:val="22"/>
          <w:lang w:eastAsia="en-US"/>
        </w:rPr>
        <w:t>Розглянуто проблеми освітньої євроінтеграції як процесу конституювання принципово незавершеного і відкритого освітнього простору. Обґрунтовано думку про те, що спільний європейський простір треба розуміти не як даність, а як заданість. На основі узагальнення західного досвіду філософсько-освітньої рефлексії складно структурованих освітніх систем розкрито можливості визначення провідної культурної ідеї як підґрунтя осві</w:t>
      </w:r>
      <w:r>
        <w:rPr>
          <w:rFonts w:eastAsiaTheme="minorHAnsi" w:cstheme="minorHAnsi"/>
          <w:i/>
          <w:sz w:val="28"/>
          <w:szCs w:val="22"/>
          <w:lang w:eastAsia="en-US"/>
        </w:rPr>
        <w:t>тніх євроінтеграційних процесів</w:t>
      </w:r>
      <w:r w:rsidRPr="004743D8">
        <w:rPr>
          <w:rFonts w:eastAsiaTheme="minorHAnsi" w:cstheme="minorHAnsi"/>
          <w:i/>
          <w:sz w:val="28"/>
          <w:szCs w:val="22"/>
          <w:lang w:eastAsia="en-US"/>
        </w:rPr>
        <w:t xml:space="preserve">. </w:t>
      </w:r>
    </w:p>
    <w:p w:rsidR="006F33AB" w:rsidRP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F33AB">
        <w:rPr>
          <w:sz w:val="28"/>
          <w:szCs w:val="28"/>
        </w:rPr>
        <w:t xml:space="preserve">Левківський К. Реформування вищої освіти в контексті імплементації Закону України </w:t>
      </w:r>
      <w:r w:rsidR="005A63C1">
        <w:rPr>
          <w:sz w:val="28"/>
          <w:szCs w:val="28"/>
        </w:rPr>
        <w:t>«</w:t>
      </w:r>
      <w:r w:rsidRPr="006F33AB">
        <w:rPr>
          <w:sz w:val="28"/>
          <w:szCs w:val="28"/>
        </w:rPr>
        <w:t>Про вищу освіту</w:t>
      </w:r>
      <w:r w:rsidR="005A63C1">
        <w:rPr>
          <w:sz w:val="28"/>
          <w:szCs w:val="28"/>
        </w:rPr>
        <w:t>»</w:t>
      </w:r>
      <w:r w:rsidRPr="006F33AB">
        <w:rPr>
          <w:sz w:val="28"/>
          <w:szCs w:val="28"/>
        </w:rPr>
        <w:t xml:space="preserve">: нормативно-правові аспекти забезпечення якості / К. Левківський, Л. Івлєва // Вища школа. </w:t>
      </w:r>
      <w:r w:rsidR="005A63C1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2016. </w:t>
      </w:r>
      <w:r w:rsidR="005A63C1">
        <w:rPr>
          <w:sz w:val="28"/>
          <w:szCs w:val="28"/>
        </w:rPr>
        <w:br/>
        <w:t>–</w:t>
      </w:r>
      <w:r w:rsidRPr="006F33AB">
        <w:rPr>
          <w:sz w:val="28"/>
          <w:szCs w:val="28"/>
        </w:rPr>
        <w:t xml:space="preserve"> № 5. </w:t>
      </w:r>
      <w:r w:rsidR="005A63C1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С. 74-80.</w:t>
      </w:r>
    </w:p>
    <w:p w:rsidR="006F33AB" w:rsidRPr="00E71BE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E71BE1">
        <w:rPr>
          <w:sz w:val="28"/>
          <w:szCs w:val="28"/>
        </w:rPr>
        <w:t xml:space="preserve">Левківський К. Реформування вищої освіти в контексті імплементації Закону України </w:t>
      </w:r>
      <w:r w:rsidR="005A63C1">
        <w:rPr>
          <w:sz w:val="28"/>
          <w:szCs w:val="28"/>
        </w:rPr>
        <w:t>«</w:t>
      </w:r>
      <w:r w:rsidRPr="00E71BE1">
        <w:rPr>
          <w:sz w:val="28"/>
          <w:szCs w:val="28"/>
        </w:rPr>
        <w:t>Про вищу освіту</w:t>
      </w:r>
      <w:r w:rsidR="005A63C1">
        <w:rPr>
          <w:sz w:val="28"/>
          <w:szCs w:val="28"/>
        </w:rPr>
        <w:t>»</w:t>
      </w:r>
      <w:r w:rsidRPr="00E71BE1">
        <w:rPr>
          <w:sz w:val="28"/>
          <w:szCs w:val="28"/>
        </w:rPr>
        <w:t xml:space="preserve">: нормативно-правові аспекти забезпечення якості / К. Левківський, Л. Івлєва // Вища школа. </w:t>
      </w:r>
      <w:r w:rsidR="005A63C1">
        <w:rPr>
          <w:sz w:val="28"/>
          <w:szCs w:val="28"/>
        </w:rPr>
        <w:t>–</w:t>
      </w:r>
      <w:r w:rsidRPr="00E71BE1">
        <w:rPr>
          <w:sz w:val="28"/>
          <w:szCs w:val="28"/>
        </w:rPr>
        <w:t xml:space="preserve"> 2016. </w:t>
      </w:r>
      <w:r w:rsidR="005A63C1">
        <w:rPr>
          <w:sz w:val="28"/>
          <w:szCs w:val="28"/>
        </w:rPr>
        <w:br/>
        <w:t>–</w:t>
      </w:r>
      <w:r w:rsidRPr="00E71BE1">
        <w:rPr>
          <w:sz w:val="28"/>
          <w:szCs w:val="28"/>
        </w:rPr>
        <w:t xml:space="preserve"> № 5. </w:t>
      </w:r>
      <w:r w:rsidR="005A63C1">
        <w:rPr>
          <w:sz w:val="28"/>
          <w:szCs w:val="28"/>
        </w:rPr>
        <w:t>–</w:t>
      </w:r>
      <w:r w:rsidRPr="00E71BE1">
        <w:rPr>
          <w:sz w:val="28"/>
          <w:szCs w:val="28"/>
        </w:rPr>
        <w:t xml:space="preserve"> С. 74-80.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Лесик Г. Сучасний стан соціально-гуманітарної підготовки у вищій школі України в умовах інтеграційних процесів / Г. Лесик // Вища освіта України.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66-71.</w:t>
      </w:r>
    </w:p>
    <w:p w:rsidR="006F33AB" w:rsidRP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sz w:val="28"/>
          <w:szCs w:val="22"/>
          <w:lang w:eastAsia="en-US"/>
        </w:rPr>
        <w:lastRenderedPageBreak/>
        <w:t xml:space="preserve">Лилик С. Орієнтація на задоволеність споживачів освітніх послуг: шляхи реформування юридичної освіти в Україні / С. Лилик, М. Лилик </w:t>
      </w:r>
      <w:r w:rsidR="005A63C1">
        <w:rPr>
          <w:rFonts w:eastAsiaTheme="minorHAnsi" w:cstheme="minorHAnsi"/>
          <w:sz w:val="28"/>
          <w:szCs w:val="22"/>
          <w:lang w:eastAsia="en-US"/>
        </w:rPr>
        <w:br/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// Маркетинг в Україні.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№ 6.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С. 64-70.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val="ru-RU" w:eastAsia="en-US"/>
        </w:rPr>
      </w:pP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Лилик С. Система дуальної освіти: чи можливий німецький досвід в Україні? / С. Лилик // Маркетинг в Україні. </w:t>
      </w:r>
      <w:r w:rsidR="005A63C1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2013. </w:t>
      </w:r>
      <w:r w:rsidR="005A63C1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№ 6. </w:t>
      </w:r>
      <w:r w:rsidR="005A63C1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С. 44-50.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Лойко В. В. Комерційний потенціал інтелектуальних продуктів вузів / В. В. Лойко</w:t>
      </w:r>
      <w:r w:rsidR="005A63C1">
        <w:rPr>
          <w:rFonts w:eastAsiaTheme="minorHAnsi" w:cstheme="minorHAnsi"/>
          <w:sz w:val="28"/>
          <w:szCs w:val="22"/>
          <w:lang w:eastAsia="en-US"/>
        </w:rPr>
        <w:t>, Д. М. Лойко // Вісник КНУТД.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5, Тем. вип.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370-375. 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Ломоносов А. В. Удосконалення фінансування видатків на оплату праці науково-педагогічних працівників вищих навчальних закладів </w:t>
      </w:r>
      <w:r w:rsidR="005A63C1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А. В. Ломоносов // Фінанси України. </w:t>
      </w:r>
      <w:r w:rsidR="005A63C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77-87.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>
        <w:rPr>
          <w:rFonts w:eastAsiaTheme="minorHAnsi" w:cstheme="minorHAnsi"/>
          <w:sz w:val="28"/>
          <w:szCs w:val="22"/>
          <w:lang w:eastAsia="en-US"/>
        </w:rPr>
        <w:t xml:space="preserve">Луговий В.І.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Фінансово-економічне забезпечення дослідницько-інноваційної діяльності вітчизняної та світової вищої освіти: порівняльний аналіз / В. І. Луговий, Ж. В. Таланова // Вісник КНУТД.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4,</w:t>
      </w:r>
      <w:r w:rsidR="00F50B9F"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>Тем</w:t>
      </w:r>
      <w:r w:rsidR="006656BA">
        <w:rPr>
          <w:rFonts w:eastAsiaTheme="minorHAnsi" w:cstheme="minorHAnsi"/>
          <w:sz w:val="28"/>
          <w:szCs w:val="22"/>
          <w:lang w:eastAsia="en-US"/>
        </w:rPr>
        <w:t>.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вип.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9-18.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Луговий Т. І. Організаційно-економічна оптимізація доступності та якості освіти / Т. І. Луговий, Ж. В. Таланова // Вісник КНУТД.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5, Тем. вип.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8-17. 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Магута О. В. Економічна сутність цільового капіталу як сучасного механізму додаткового фінансування освіти та науки в Україні // Формування ринкових відносин в Україні.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12.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180-186.</w:t>
      </w:r>
    </w:p>
    <w:p w:rsidR="006F33AB" w:rsidRPr="00B932FF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Майборода В. Підготовка наукових і науково-педагогічних кадрів в Інституті вищої освіти Національної академії педагогічних наук України (2001-2012 рр.) / В. Майборода, Г. Лесик // Вища освіта України.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109-113.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Максимов Н. И. Особенности разработки компетентностно-ориентированных основных образовательных программ вуза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Н. И. Максимов // Технология текстильной промышленности.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161-164.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Мендзебровський І. Приховані можливості / І. Мендзебровський // Вища школа. </w:t>
      </w:r>
      <w:r w:rsidR="006656BA">
        <w:rPr>
          <w:rFonts w:eastAsiaTheme="minorHAnsi" w:cstheme="minorHAnsi"/>
          <w:sz w:val="28"/>
          <w:szCs w:val="22"/>
          <w:lang w:eastAsia="en-US"/>
        </w:rPr>
        <w:t>– 2015.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2/3.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7-9.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Мурашко М. Інноваційні форми міжнародних зв’язків суб’єктів вищої школи / М. Мурашко, С. Назарко // Економіст.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7.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17-20.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Мусієнко І. І. Напрями удосконалення інформаційно-комунікативної системи між державою та суспільством у процесі реформування вищої освіти / І. І. Мусієнко // Економіка та держава.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140-142.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Натрошвілі С. Г. Проблеми та перспективи інтеграції вищої освіти України до освітнього простору ЄС 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//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Проблеми науки.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12.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2-6.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Натрошвілі С. Г. Ринкові технології: наш регіональний освітньо-науковий осередок / С. Г. Натрошвілі // Легка промисловість.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48-50.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Натрошвілі С. Г. Розвиток системи вищої освіти: стратегічний вимір / С. Г. Натрошвілі // Вісник КНУТД.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235-241.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Нестерова М. Когнітивні аспекти прийняття управлінських рішень: завдання вищої освіти / М. Нестерова // Вища освіта України.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32-37.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Нечай С. Культуровідповідність музики як засобу пізнання людиною навколишнього світу / С. Нечай // Вища школа. </w:t>
      </w:r>
      <w:r w:rsidR="006656BA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2010.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105-114.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Онкович Г. Професійно-орієнтована медіаосвіта у вищій школі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Г. Онкович // Вища освіта України.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80-87.</w:t>
      </w:r>
    </w:p>
    <w:p w:rsidR="006F33AB" w:rsidRP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sz w:val="28"/>
          <w:szCs w:val="22"/>
          <w:lang w:eastAsia="en-US"/>
        </w:rPr>
        <w:t xml:space="preserve">Павко А. І. Методологічний та світоглядний потенціал соціогуманітарних наук у контексті модернізації вищої освіти України / А. І. Павко // Трибуна.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№ 5/12.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С. 32-33.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Парсяк В. Індикація рівня корпоративної культури осередків вітчизняної вищої освіти / В. Парсяк, І. Драгомірова // Економіст.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6.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33-35.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Парсяк К. Методика кількісного оцінювання якості освітніх послуг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К. Парсяк // Економіст.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6656BA">
        <w:rPr>
          <w:rFonts w:eastAsiaTheme="minorHAnsi" w:cstheme="minorHAnsi"/>
          <w:sz w:val="28"/>
          <w:szCs w:val="22"/>
          <w:lang w:eastAsia="en-US"/>
        </w:rPr>
        <w:t>– № 6.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70-72.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Персидская А. Ю. Ищите открытую дверь / А. Ю. Персидская // Директор.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2.</w:t>
      </w:r>
    </w:p>
    <w:p w:rsidR="00E8128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Пилипенко О. Превентивна парадигма у дискурсі аксіологічних соціальних комунікацій в освіті / О. Пилипенко // Вища школа : науково-практичне видання.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23-32. </w:t>
      </w:r>
    </w:p>
    <w:p w:rsidR="006F33AB" w:rsidRPr="004743D8" w:rsidRDefault="006F33AB" w:rsidP="00E81281">
      <w:pPr>
        <w:pStyle w:val="a3"/>
        <w:spacing w:after="200" w:line="360" w:lineRule="auto"/>
        <w:ind w:left="1416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4743D8">
        <w:rPr>
          <w:rFonts w:eastAsiaTheme="minorHAnsi" w:cstheme="minorHAnsi"/>
          <w:i/>
          <w:sz w:val="28"/>
          <w:szCs w:val="22"/>
          <w:lang w:eastAsia="en-US"/>
        </w:rPr>
        <w:t>Розглянут</w:t>
      </w:r>
      <w:r w:rsidR="006656BA">
        <w:rPr>
          <w:rFonts w:eastAsiaTheme="minorHAnsi" w:cstheme="minorHAnsi"/>
          <w:i/>
          <w:sz w:val="28"/>
          <w:szCs w:val="22"/>
          <w:lang w:eastAsia="en-US"/>
        </w:rPr>
        <w:t>о</w:t>
      </w:r>
      <w:r w:rsidRPr="004743D8">
        <w:rPr>
          <w:rFonts w:eastAsiaTheme="minorHAnsi" w:cstheme="minorHAnsi"/>
          <w:i/>
          <w:sz w:val="28"/>
          <w:szCs w:val="22"/>
          <w:lang w:eastAsia="en-US"/>
        </w:rPr>
        <w:t xml:space="preserve"> проблеми модернізації превентивного підходу як умови відповідності освіти завданням позитивної соціалізації. Визначен</w:t>
      </w:r>
      <w:r w:rsidR="006656BA">
        <w:rPr>
          <w:rFonts w:eastAsiaTheme="minorHAnsi" w:cstheme="minorHAnsi"/>
          <w:i/>
          <w:sz w:val="28"/>
          <w:szCs w:val="22"/>
          <w:lang w:eastAsia="en-US"/>
        </w:rPr>
        <w:t>о</w:t>
      </w:r>
      <w:r w:rsidRPr="004743D8">
        <w:rPr>
          <w:rFonts w:eastAsiaTheme="minorHAnsi" w:cstheme="minorHAnsi"/>
          <w:i/>
          <w:sz w:val="28"/>
          <w:szCs w:val="22"/>
          <w:lang w:eastAsia="en-US"/>
        </w:rPr>
        <w:t xml:space="preserve"> аксіологічна похідна модернізація рівнів превенції у сфері вищої освіти як контексту дискурсу соціальних комунікацій.</w:t>
      </w:r>
    </w:p>
    <w:p w:rsidR="006F33AB" w:rsidRPr="003F1553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Подлєсний С. Інноваційна модель підготовки інженерних кадрів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С. Подлєсний, О. Періг // Вища освіта України.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61-66.</w:t>
      </w:r>
    </w:p>
    <w:p w:rsidR="006F33AB" w:rsidRP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F33AB">
        <w:rPr>
          <w:sz w:val="28"/>
          <w:szCs w:val="28"/>
        </w:rPr>
        <w:t xml:space="preserve">Політова О. З музою в серці: парадигма професійно-мистецької освіти Михайла Чембержі / О. Політова // Вища школа. </w:t>
      </w:r>
      <w:r w:rsidR="006656BA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2016. </w:t>
      </w:r>
      <w:r w:rsidR="006656BA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</w:t>
      </w:r>
      <w:r w:rsidR="00140838" w:rsidRPr="00140838">
        <w:rPr>
          <w:sz w:val="28"/>
          <w:szCs w:val="28"/>
        </w:rPr>
        <w:t>№</w:t>
      </w:r>
      <w:r w:rsidRPr="006F33AB">
        <w:rPr>
          <w:sz w:val="28"/>
          <w:szCs w:val="28"/>
        </w:rPr>
        <w:t xml:space="preserve"> 6. </w:t>
      </w:r>
      <w:r w:rsidR="006656BA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С. 60-68.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Половніков І. І. День науки в Україні 16 травня 2015 р. / І. І. Половніков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Легка промисловість.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1/2.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Поляк О. Вища освіта XXI століття: між науковим плануванням і маркетингом освітніх послуг / О.</w:t>
      </w:r>
      <w:r w:rsidR="006656BA">
        <w:rPr>
          <w:rFonts w:eastAsiaTheme="minorHAnsi" w:cstheme="minorHAnsi"/>
          <w:sz w:val="28"/>
          <w:szCs w:val="22"/>
          <w:lang w:eastAsia="en-US"/>
        </w:rPr>
        <w:t xml:space="preserve"> Поляк // Вища освіта України.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89-94.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Похресник А. Вища освіта і Римський клуб: минуле і майбутнє </w:t>
      </w:r>
      <w:r w:rsidR="006656BA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А. Похресник // Вища освіта України.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6656BA">
        <w:rPr>
          <w:rFonts w:eastAsiaTheme="minorHAnsi" w:cstheme="minorHAnsi"/>
          <w:sz w:val="28"/>
          <w:szCs w:val="22"/>
          <w:lang w:eastAsia="en-US"/>
        </w:rPr>
        <w:t>–</w:t>
      </w:r>
      <w:r w:rsidR="00E3401E">
        <w:rPr>
          <w:rFonts w:eastAsiaTheme="minorHAnsi" w:cstheme="minorHAnsi"/>
          <w:sz w:val="28"/>
          <w:szCs w:val="22"/>
          <w:lang w:eastAsia="en-US"/>
        </w:rPr>
        <w:t xml:space="preserve"> № 4.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23-28.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Похресник А. Синергетично-форсайтні підходи до змін національної вищої освіти / А. Похресник // Вища освіта України.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54-59.</w:t>
      </w:r>
    </w:p>
    <w:p w:rsidR="00411C7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Прес-служба МОН України інформує // Вища школа.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3-6. </w:t>
      </w:r>
    </w:p>
    <w:p w:rsidR="006F33AB" w:rsidRPr="004743D8" w:rsidRDefault="006F33AB" w:rsidP="00411C7B">
      <w:pPr>
        <w:pStyle w:val="a3"/>
        <w:spacing w:after="200" w:line="360" w:lineRule="auto"/>
        <w:ind w:left="1416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4743D8">
        <w:rPr>
          <w:rFonts w:eastAsiaTheme="minorHAnsi" w:cstheme="minorHAnsi"/>
          <w:i/>
          <w:sz w:val="28"/>
          <w:szCs w:val="22"/>
          <w:lang w:eastAsia="en-US"/>
        </w:rPr>
        <w:t>Про деякі події у галузі вищої освіти, які відбулися у січні-лютому 2016 року.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Причепій О. Є. До питання про визначення цінностей / О. Є. Причепій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Вісник КНУТД.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Том 4, № 5.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169-172.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Про документи про вищу освіту (наукові ступені) державного зразка : Постанова Кабінету Міністрів України від 31.03.2015 № 193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Інформаційний збірник та коментарі Міністерства освіти і науки України. </w:t>
      </w:r>
      <w:r w:rsidR="00E3401E">
        <w:rPr>
          <w:rFonts w:eastAsiaTheme="minorHAnsi" w:cstheme="minorHAnsi"/>
          <w:sz w:val="28"/>
          <w:szCs w:val="22"/>
          <w:lang w:eastAsia="en-US"/>
        </w:rPr>
        <w:t>– 2015. – № 7.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27-30.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Ровинская Л. П. 65 лет подготовки кадров для трикотажной промышленности / Л. П. Ровинская // Директор.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14-16.</w:t>
      </w:r>
    </w:p>
    <w:p w:rsidR="006F33AB" w:rsidRPr="004D41A7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Романовський О. О. Доцільність застосування моделі потрійної спіралі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Г. Іцковіца в сучасному суспільстві / О. О. Романовський // Економіка та держава.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7-11.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Рябченко В. Фальсифікація вищої освіти в Україні як суспільна проблема: світоглядно-компетентнісний аспект / В. Рябченко // Вища освіта України.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16-22.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Саралидзе А. М. Реализация инновационных образовательных программ как основа подготовки кадров новой экономики / А. М. Саралидзе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//Известия высших учебных заведений. Технология текстильной промышленности.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6-10.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Сафонова, В. Вдосконалення методологічних підходів до оцінки якості вищої освіти як загальнодержавного пріоритету / В. Сафонова // Економіст.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54-59.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Сбруєва А. Наднаціональний вимір управління Болонським процесом: суб'єкти, функції, механізми / А. Сбруєва // Вища освіта України. </w:t>
      </w:r>
      <w:r w:rsidR="00E3401E">
        <w:rPr>
          <w:rFonts w:eastAsiaTheme="minorHAnsi" w:cstheme="minorHAnsi"/>
          <w:sz w:val="28"/>
          <w:szCs w:val="22"/>
          <w:lang w:eastAsia="en-US"/>
        </w:rPr>
        <w:t xml:space="preserve">– 2014.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91-97.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Скулиш Є. Реалізація сучасних освітніх підходів та гуманістичних моделей у процесі професійної підготовки співробітників правоохоронних органів України / Є. Скулиш // Вища освіта України.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100-107.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val="ru-RU" w:eastAsia="en-US"/>
        </w:rPr>
      </w:pPr>
      <w:r w:rsidRPr="00443071">
        <w:rPr>
          <w:rFonts w:eastAsiaTheme="minorHAnsi" w:cstheme="minorHAnsi"/>
          <w:sz w:val="28"/>
          <w:szCs w:val="22"/>
          <w:lang w:val="ru-RU" w:eastAsia="en-US"/>
        </w:rPr>
        <w:t>Смирнова Т. Освіта: грані відзеркалення</w:t>
      </w:r>
      <w:r w:rsidR="00E3401E">
        <w:rPr>
          <w:rFonts w:eastAsiaTheme="minorHAnsi" w:cstheme="minorHAnsi"/>
          <w:sz w:val="28"/>
          <w:szCs w:val="22"/>
          <w:lang w:val="ru-RU" w:eastAsia="en-US"/>
        </w:rPr>
        <w:t xml:space="preserve"> нації / Т. Смирнова // Віче. – 2014. 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№ 5. </w:t>
      </w:r>
      <w:r w:rsidR="00E3401E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С. 54-55.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Смолінська О. Культурологічний аспект інформаційного поля вищих навчальних закладів / О. Смолінська // Вища школа.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</w:t>
      </w:r>
      <w:r w:rsidR="00E3401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62-69.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Стрепетова О. А. 70 лет кафедре «Товароведения и технологии сырья животного происхождения имени С.А. Каспарьянца» / О. А. Стрепетова,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М. В. Новиков, Т. В. Сухинина // Кожевенно-обувная промышленность.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  <w:t>– 2013.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28-31.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Судибор И. В. Формы взаимодействия организаций образования с работодателями / И. В. Судибор // Швейная промышленность.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24-25. 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Сухарніков Ю. Суть поняття Іеагning outcomes у вищій освіті України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  <w:t>/ Ю. Сухарніков // Вища школа.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E3401E">
        <w:rPr>
          <w:rFonts w:eastAsiaTheme="minorHAnsi" w:cstheme="minorHAnsi"/>
          <w:sz w:val="28"/>
          <w:szCs w:val="22"/>
          <w:lang w:eastAsia="en-US"/>
        </w:rPr>
        <w:t>– № 11.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7-24.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Таланова Ж. Актуальні проблеми забезпечення якості освіти: підсумки минулого року та плани на 2014 рік / Ж. Таланова // Вища школа.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3/4.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107-108.</w:t>
      </w:r>
    </w:p>
    <w:p w:rsidR="006F33AB" w:rsidRPr="00E3401E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Таланчук П. Сучасна освіта вимагає радикальних змін / П. Таланчук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</w:r>
      <w:r w:rsidRPr="00E3401E">
        <w:rPr>
          <w:rFonts w:eastAsiaTheme="minorHAnsi" w:cstheme="minorHAnsi"/>
          <w:sz w:val="28"/>
          <w:szCs w:val="22"/>
          <w:lang w:eastAsia="en-US"/>
        </w:rPr>
        <w:t xml:space="preserve">// Урядовий кур’єр.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E3401E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E3401E">
        <w:rPr>
          <w:rFonts w:eastAsiaTheme="minorHAnsi" w:cstheme="minorHAnsi"/>
          <w:sz w:val="28"/>
          <w:szCs w:val="22"/>
          <w:lang w:eastAsia="en-US"/>
        </w:rPr>
        <w:t>– 2 червня (№ 103). –</w:t>
      </w:r>
      <w:r w:rsidRPr="00E3401E">
        <w:rPr>
          <w:rFonts w:eastAsiaTheme="minorHAnsi" w:cstheme="minorHAnsi"/>
          <w:sz w:val="28"/>
          <w:szCs w:val="22"/>
          <w:lang w:eastAsia="en-US"/>
        </w:rPr>
        <w:t xml:space="preserve"> С. 10.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Тарутіна З. Значення природознавчої основи психолого-педагогічної складової сучасної вищої освіти / З. Тарутіна // Вища освіта України.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E3401E">
        <w:rPr>
          <w:rFonts w:eastAsiaTheme="minorHAnsi" w:cstheme="minorHAnsi"/>
          <w:sz w:val="28"/>
          <w:szCs w:val="22"/>
          <w:lang w:eastAsia="en-US"/>
        </w:rPr>
        <w:t>– № 1.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79-84.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E3401E">
        <w:rPr>
          <w:rFonts w:eastAsiaTheme="minorHAnsi" w:cstheme="minorHAnsi"/>
          <w:sz w:val="28"/>
          <w:szCs w:val="22"/>
          <w:lang w:eastAsia="en-US"/>
        </w:rPr>
        <w:t xml:space="preserve">Товажнянський Л. Єднання освіти, науки та виробництва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</w:r>
      <w:r w:rsidRPr="00E3401E">
        <w:rPr>
          <w:rFonts w:eastAsiaTheme="minorHAnsi" w:cstheme="minorHAnsi"/>
          <w:sz w:val="28"/>
          <w:szCs w:val="22"/>
          <w:lang w:eastAsia="en-US"/>
        </w:rPr>
        <w:t xml:space="preserve">/ Л. Товажнянський //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Віче.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24.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6-7.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Хамініч С. Ю. Якість сучасної освіти України в умовах європейської інтеграції / С. Ю. Хамініч</w:t>
      </w:r>
      <w:r>
        <w:rPr>
          <w:rFonts w:eastAsiaTheme="minorHAnsi" w:cstheme="minorHAnsi"/>
          <w:sz w:val="28"/>
          <w:szCs w:val="22"/>
          <w:lang w:eastAsia="en-US"/>
        </w:rPr>
        <w:t>, Н. Ю. Білоусова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62-68.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Хоменко О. Іншомовна підготовка як невід'ємний складник вищої освіти в умовах глобалізації та інформатизації суспільства / О. Хоменко // Вища освіта України. </w:t>
      </w:r>
      <w:r w:rsidR="00E3401E">
        <w:rPr>
          <w:rFonts w:eastAsiaTheme="minorHAnsi" w:cstheme="minorHAnsi"/>
          <w:sz w:val="28"/>
          <w:szCs w:val="22"/>
          <w:lang w:eastAsia="en-US"/>
        </w:rPr>
        <w:t>– 2012.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55-61.</w:t>
      </w:r>
    </w:p>
    <w:p w:rsidR="006F33AB" w:rsidRPr="00DA5635" w:rsidRDefault="00140838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Хоружа, Л. «</w:t>
      </w:r>
      <w:r w:rsidR="006F33AB" w:rsidRPr="00DA5635">
        <w:rPr>
          <w:sz w:val="28"/>
          <w:szCs w:val="28"/>
          <w:lang w:val="ru-RU"/>
        </w:rPr>
        <w:t>Науки про осв</w:t>
      </w:r>
      <w:r>
        <w:rPr>
          <w:sz w:val="28"/>
          <w:szCs w:val="28"/>
          <w:lang w:val="ru-RU"/>
        </w:rPr>
        <w:t>і</w:t>
      </w:r>
      <w:proofErr w:type="gramStart"/>
      <w:r>
        <w:rPr>
          <w:sz w:val="28"/>
          <w:szCs w:val="28"/>
          <w:lang w:val="ru-RU"/>
        </w:rPr>
        <w:t>ту»</w:t>
      </w:r>
      <w:r w:rsidR="006F33AB" w:rsidRPr="00DA5635">
        <w:rPr>
          <w:sz w:val="28"/>
          <w:szCs w:val="28"/>
          <w:lang w:val="ru-RU"/>
        </w:rPr>
        <w:t>: чи</w:t>
      </w:r>
      <w:proofErr w:type="gramEnd"/>
      <w:r w:rsidR="006F33AB" w:rsidRPr="00DA5635">
        <w:rPr>
          <w:sz w:val="28"/>
          <w:szCs w:val="28"/>
          <w:lang w:val="ru-RU"/>
        </w:rPr>
        <w:t xml:space="preserve"> є в них місце педагогіці? / Л. Хоружа // Вища школа. </w:t>
      </w:r>
      <w:r w:rsidR="00E3401E">
        <w:rPr>
          <w:sz w:val="28"/>
          <w:szCs w:val="28"/>
          <w:lang w:val="ru-RU"/>
        </w:rPr>
        <w:t>–</w:t>
      </w:r>
      <w:r w:rsidR="006F33AB" w:rsidRPr="00DA5635">
        <w:rPr>
          <w:sz w:val="28"/>
          <w:szCs w:val="28"/>
          <w:lang w:val="ru-RU"/>
        </w:rPr>
        <w:t xml:space="preserve"> 2016. </w:t>
      </w:r>
      <w:r w:rsidR="00E3401E">
        <w:rPr>
          <w:sz w:val="28"/>
          <w:szCs w:val="28"/>
          <w:lang w:val="ru-RU"/>
        </w:rPr>
        <w:t>–</w:t>
      </w:r>
      <w:r w:rsidR="006F33AB" w:rsidRPr="00DA5635">
        <w:rPr>
          <w:sz w:val="28"/>
          <w:szCs w:val="28"/>
          <w:lang w:val="ru-RU"/>
        </w:rPr>
        <w:t xml:space="preserve"> № 6. </w:t>
      </w:r>
      <w:r w:rsidR="00E3401E">
        <w:rPr>
          <w:sz w:val="28"/>
          <w:szCs w:val="28"/>
          <w:lang w:val="ru-RU"/>
        </w:rPr>
        <w:t>–</w:t>
      </w:r>
      <w:r w:rsidR="006F33AB" w:rsidRPr="00DA5635">
        <w:rPr>
          <w:sz w:val="28"/>
          <w:szCs w:val="28"/>
          <w:lang w:val="ru-RU"/>
        </w:rPr>
        <w:t xml:space="preserve"> С. 30-39.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Хоружий Г. Соціальна відповідальність вищої школи в контексті Болонського процесу / Г. Хоружий // Вища школа.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5/6.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12-24.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Цзя-фа Пен Розвиток та проблеми китайської економіки освіти для іноземних студентів / Цзя</w:t>
      </w:r>
      <w:r>
        <w:rPr>
          <w:rFonts w:eastAsiaTheme="minorHAnsi" w:cstheme="minorHAnsi"/>
          <w:sz w:val="28"/>
          <w:szCs w:val="22"/>
          <w:lang w:eastAsia="en-US"/>
        </w:rPr>
        <w:t>-фа Пен, Ліу Цзея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12.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>231-237. - (Англ.</w:t>
      </w:r>
      <w:r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>мов).</w:t>
      </w:r>
    </w:p>
    <w:p w:rsidR="006F33AB" w:rsidRPr="00443071" w:rsidRDefault="00140838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>
        <w:rPr>
          <w:rFonts w:eastAsiaTheme="minorHAnsi" w:cstheme="minorHAnsi"/>
          <w:sz w:val="28"/>
          <w:szCs w:val="22"/>
          <w:lang w:eastAsia="en-US"/>
        </w:rPr>
        <w:lastRenderedPageBreak/>
        <w:t>Шабайкович</w:t>
      </w:r>
      <w:r w:rsidR="006F33AB" w:rsidRPr="00443071">
        <w:rPr>
          <w:rFonts w:eastAsiaTheme="minorHAnsi" w:cstheme="minorHAnsi"/>
          <w:sz w:val="28"/>
          <w:szCs w:val="22"/>
          <w:lang w:eastAsia="en-US"/>
        </w:rPr>
        <w:t xml:space="preserve"> В. А. Імітація боротьби за якість вищої освіти / В. А. Шабайкович // Стандартизація Сертифікація Якість.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="006F33AB"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E3401E">
        <w:rPr>
          <w:rFonts w:eastAsiaTheme="minorHAnsi" w:cstheme="minorHAnsi"/>
          <w:sz w:val="28"/>
          <w:szCs w:val="22"/>
          <w:lang w:eastAsia="en-US"/>
        </w:rPr>
        <w:t>–</w:t>
      </w:r>
      <w:r w:rsidR="006F33AB"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E3401E">
        <w:rPr>
          <w:rFonts w:eastAsiaTheme="minorHAnsi" w:cstheme="minorHAnsi"/>
          <w:sz w:val="28"/>
          <w:szCs w:val="22"/>
          <w:lang w:eastAsia="en-US"/>
        </w:rPr>
        <w:br/>
        <w:t>–</w:t>
      </w:r>
      <w:r w:rsidR="006F33AB" w:rsidRPr="00443071">
        <w:rPr>
          <w:rFonts w:eastAsiaTheme="minorHAnsi" w:cstheme="minorHAnsi"/>
          <w:sz w:val="28"/>
          <w:szCs w:val="22"/>
          <w:lang w:eastAsia="en-US"/>
        </w:rPr>
        <w:t xml:space="preserve"> С. 40-45.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Шабатин Н. Ю. Реформа і розвиток вищої освіти / Н. Ю. Шабатин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Вісник КНУТД.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197-202.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Шаповал С. Проблемні питання підготовки спеціалістів з вищою освітою для одеського регіону / С. Шаповал // Економіст.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8.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30-32.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Шарата Н. Імплементація Болонського процесу в Україні / Н. Шарата,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О. Кунашенко // Економіст.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67-68.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Швалб Ю. Психологічні аспекти компетентнісного підходу в освіті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Ю. Швалб // Вища школа.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123919">
        <w:rPr>
          <w:rFonts w:eastAsiaTheme="minorHAnsi" w:cstheme="minorHAnsi"/>
          <w:sz w:val="28"/>
          <w:szCs w:val="22"/>
          <w:lang w:eastAsia="en-US"/>
        </w:rPr>
        <w:t>– № 1.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31-36.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val="ru-RU"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Шевченко Л. Форсайт вищої освіти : актуальність для України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Л. Шевченко 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// Україна: аспекти праці. </w:t>
      </w:r>
      <w:r w:rsidR="00123919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2014. </w:t>
      </w:r>
      <w:r w:rsidR="00123919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№ 3. </w:t>
      </w:r>
      <w:r w:rsidR="00123919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С. 21-27.</w:t>
      </w:r>
    </w:p>
    <w:p w:rsidR="006F33AB" w:rsidRPr="00CC3292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Яковенко М. Проблеми управління освітніми системами вищої школи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М. Яковенко // Вища школа.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3/4.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51-58.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Янковська Л. А. Передумови інноваційного розвитку професійної освіти вищої школи / Л. А. Янковська, Р. </w:t>
      </w:r>
      <w:r>
        <w:rPr>
          <w:rFonts w:eastAsiaTheme="minorHAnsi" w:cstheme="minorHAnsi"/>
          <w:sz w:val="28"/>
          <w:szCs w:val="22"/>
          <w:lang w:eastAsia="en-US"/>
        </w:rPr>
        <w:t>М. Захарчин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228-234.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Ястремська О. М. Підготовка науково-педагогічних кадрів вищої кваліфікації / О. М. Ястремська // Вища школа.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10.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114-125. </w:t>
      </w:r>
    </w:p>
    <w:p w:rsidR="00F611A1" w:rsidRPr="004D41A7" w:rsidRDefault="00F611A1" w:rsidP="004D41A7">
      <w:pPr>
        <w:spacing w:after="200" w:line="276" w:lineRule="auto"/>
        <w:rPr>
          <w:rFonts w:eastAsiaTheme="minorHAnsi" w:cstheme="minorHAnsi"/>
          <w:sz w:val="28"/>
          <w:szCs w:val="22"/>
          <w:lang w:eastAsia="en-US"/>
        </w:rPr>
      </w:pPr>
    </w:p>
    <w:p w:rsidR="00A652DA" w:rsidRDefault="00A652DA" w:rsidP="00A24EAC">
      <w:pPr>
        <w:spacing w:after="200" w:line="360" w:lineRule="auto"/>
        <w:ind w:left="720"/>
        <w:jc w:val="center"/>
        <w:rPr>
          <w:rFonts w:eastAsiaTheme="minorHAnsi" w:cstheme="minorHAnsi"/>
          <w:b/>
          <w:sz w:val="32"/>
          <w:szCs w:val="32"/>
          <w:lang w:eastAsia="en-US"/>
        </w:rPr>
      </w:pPr>
      <w:r w:rsidRPr="00A24EAC">
        <w:rPr>
          <w:rFonts w:eastAsiaTheme="minorHAnsi" w:cstheme="minorHAnsi"/>
          <w:b/>
          <w:sz w:val="32"/>
          <w:szCs w:val="32"/>
          <w:lang w:eastAsia="en-US"/>
        </w:rPr>
        <w:t>Університет, спрямований у майбутнє</w:t>
      </w:r>
    </w:p>
    <w:p w:rsidR="006F33AB" w:rsidRP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F33AB">
        <w:rPr>
          <w:sz w:val="28"/>
          <w:szCs w:val="28"/>
        </w:rPr>
        <w:t xml:space="preserve">Кірєєва В. Бібліотека Черкаського педагогічного інституту в повоєнні роки (1946-1955) / В. Кірєєва, О. Силка // Вища школа. </w:t>
      </w:r>
      <w:r w:rsidR="00123919">
        <w:rPr>
          <w:sz w:val="28"/>
          <w:szCs w:val="28"/>
        </w:rPr>
        <w:t>– 2016. –</w:t>
      </w:r>
      <w:r w:rsidRPr="006F33AB">
        <w:rPr>
          <w:sz w:val="28"/>
          <w:szCs w:val="28"/>
        </w:rPr>
        <w:t xml:space="preserve"> № 4. </w:t>
      </w:r>
      <w:r w:rsidR="00123919">
        <w:rPr>
          <w:sz w:val="28"/>
          <w:szCs w:val="28"/>
        </w:rPr>
        <w:br/>
        <w:t>–</w:t>
      </w:r>
      <w:r w:rsidRPr="006F33AB">
        <w:rPr>
          <w:sz w:val="28"/>
          <w:szCs w:val="28"/>
        </w:rPr>
        <w:t xml:space="preserve"> С. 121-126.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Андрущенко В. Університетська освіта: тенденції змін / В. Андрущенко // Вища освіта України.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123919">
        <w:rPr>
          <w:rFonts w:eastAsiaTheme="minorHAnsi" w:cstheme="minorHAnsi"/>
          <w:sz w:val="28"/>
          <w:szCs w:val="22"/>
          <w:lang w:eastAsia="en-US"/>
        </w:rPr>
        <w:t>– № 2.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5-15.</w:t>
      </w:r>
    </w:p>
    <w:p w:rsidR="006F33AB" w:rsidRPr="00E0358C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Антощук С. Інститут комп’ютерних систем ОНПУ – від минулого до майбутнього / С. Антощук // Економіст.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8.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33-38.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Астахов В. Рівність правового статусу вищих навчальних закладів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основа реформування вищої школи України / В. Астахов // Вища школа.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  <w:t>– 2014.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3/4.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59-64.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Ахмед І. Роль викладачів у покращенні іміджу освітнього закладу (студентське бачення) / І. Ахмед, М. М.</w:t>
      </w:r>
      <w:r>
        <w:rPr>
          <w:rFonts w:eastAsiaTheme="minorHAnsi" w:cstheme="minorHAnsi"/>
          <w:sz w:val="28"/>
          <w:szCs w:val="22"/>
          <w:lang w:eastAsia="en-US"/>
        </w:rPr>
        <w:t xml:space="preserve"> Наваз, М. Рамзан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10. </w:t>
      </w:r>
      <w:r w:rsidR="001701DE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="001701DE">
        <w:rPr>
          <w:rFonts w:eastAsiaTheme="minorHAnsi" w:cstheme="minorHAnsi"/>
          <w:sz w:val="28"/>
          <w:szCs w:val="22"/>
          <w:lang w:eastAsia="en-US"/>
        </w:rPr>
        <w:t xml:space="preserve">С. </w:t>
      </w:r>
      <w:r w:rsidRPr="00443071">
        <w:rPr>
          <w:rFonts w:eastAsiaTheme="minorHAnsi" w:cstheme="minorHAnsi"/>
          <w:sz w:val="28"/>
          <w:szCs w:val="22"/>
          <w:lang w:eastAsia="en-US"/>
        </w:rPr>
        <w:t>359-366.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Базилевич В. Життєдайна сила знань / В. Базилевич // Вища школа.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2009.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102-110.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Безручко О. Деякі аспекти підготовки режисерів кіно і телебачення у вищій школі / О. Безручко // Вища школа.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93-100.</w:t>
      </w:r>
    </w:p>
    <w:p w:rsidR="006F33AB" w:rsidRPr="006F33AB" w:rsidRDefault="006F33AB" w:rsidP="00B15621">
      <w:pPr>
        <w:pStyle w:val="a3"/>
        <w:spacing w:after="200" w:line="360" w:lineRule="auto"/>
        <w:ind w:left="1080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i/>
          <w:sz w:val="28"/>
          <w:szCs w:val="22"/>
          <w:lang w:eastAsia="en-US"/>
        </w:rPr>
        <w:t>Розгля</w:t>
      </w:r>
      <w:r w:rsidR="00123919">
        <w:rPr>
          <w:rFonts w:eastAsiaTheme="minorHAnsi" w:cstheme="minorHAnsi"/>
          <w:i/>
          <w:sz w:val="28"/>
          <w:szCs w:val="22"/>
          <w:lang w:eastAsia="en-US"/>
        </w:rPr>
        <w:t>нуто</w:t>
      </w:r>
      <w:r w:rsidRPr="006F33AB">
        <w:rPr>
          <w:rFonts w:eastAsiaTheme="minorHAnsi" w:cstheme="minorHAnsi"/>
          <w:i/>
          <w:sz w:val="28"/>
          <w:szCs w:val="22"/>
          <w:lang w:eastAsia="en-US"/>
        </w:rPr>
        <w:t xml:space="preserve"> деякі аспекти підготовки на кафедрі кіно-, телемистецтва Інституту телебачення, кіно і театру Київського міжнародного універ</w:t>
      </w:r>
      <w:r w:rsidR="001F6624">
        <w:rPr>
          <w:rFonts w:eastAsiaTheme="minorHAnsi" w:cstheme="minorHAnsi"/>
          <w:i/>
          <w:sz w:val="28"/>
          <w:szCs w:val="22"/>
          <w:lang w:eastAsia="en-US"/>
        </w:rPr>
        <w:t>ситету студентів спеціальності «</w:t>
      </w:r>
      <w:r w:rsidR="00123919">
        <w:rPr>
          <w:rFonts w:eastAsiaTheme="minorHAnsi" w:cstheme="minorHAnsi"/>
          <w:i/>
          <w:sz w:val="28"/>
          <w:szCs w:val="22"/>
          <w:lang w:eastAsia="en-US"/>
        </w:rPr>
        <w:t>Р</w:t>
      </w:r>
      <w:r w:rsidRPr="006F33AB">
        <w:rPr>
          <w:rFonts w:eastAsiaTheme="minorHAnsi" w:cstheme="minorHAnsi"/>
          <w:i/>
          <w:sz w:val="28"/>
          <w:szCs w:val="22"/>
          <w:lang w:eastAsia="en-US"/>
        </w:rPr>
        <w:t>ежисер кіно і телебачення</w:t>
      </w:r>
      <w:r w:rsidR="001F6624">
        <w:rPr>
          <w:rFonts w:eastAsiaTheme="minorHAnsi" w:cstheme="minorHAnsi"/>
          <w:i/>
          <w:sz w:val="28"/>
          <w:szCs w:val="22"/>
          <w:lang w:eastAsia="en-US"/>
        </w:rPr>
        <w:t>»</w:t>
      </w:r>
      <w:r w:rsidRPr="006F33AB">
        <w:rPr>
          <w:rFonts w:eastAsiaTheme="minorHAnsi" w:cstheme="minorHAnsi"/>
          <w:i/>
          <w:sz w:val="28"/>
          <w:szCs w:val="22"/>
          <w:lang w:eastAsia="en-US"/>
        </w:rPr>
        <w:t>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val="ru-RU"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Білоус І. Щоб не замулювалися джерела / І. Білоус 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// Урядовий кур’єр. </w:t>
      </w:r>
      <w:r w:rsidR="00123919">
        <w:rPr>
          <w:rFonts w:eastAsiaTheme="minorHAnsi" w:cstheme="minorHAnsi"/>
          <w:sz w:val="28"/>
          <w:szCs w:val="22"/>
          <w:lang w:val="ru-RU"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2016. </w:t>
      </w:r>
      <w:r w:rsidR="00123919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7 червня (№ 106). </w:t>
      </w:r>
      <w:r w:rsidR="00123919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С. 5.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Боголіб Т. М. Комерціалізація наукових розробок університетів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Т. М. Боголіб // Економіка України. </w:t>
      </w:r>
      <w:r w:rsidR="00123919">
        <w:rPr>
          <w:rFonts w:eastAsiaTheme="minorHAnsi" w:cstheme="minorHAnsi"/>
          <w:sz w:val="28"/>
          <w:szCs w:val="22"/>
          <w:lang w:eastAsia="en-US"/>
        </w:rPr>
        <w:t>– 2014.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33-50.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Боголіб Т. М. Модернізація економічного механізму діяльності університетів / Т. М. Боголіб // Економіка України.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9.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24-32.</w:t>
      </w:r>
    </w:p>
    <w:p w:rsidR="006F33AB" w:rsidRPr="008A556F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Боголіб Т. М. Процеси капіталізації розвитку вищої освіти та університетської науки / Т. М. Боголіб // Фінанси України.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84-93.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Бородюк В. Науково-дослідний інститут економічного розвитку: вектор діяльності та розвитку / В. Бородюк, Г. Фролова // Вища школа.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123919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59-64.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>Бреус</w:t>
      </w:r>
      <w:r w:rsidR="00123919"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В. Проблеми та перспективи забезпечення економічної безпеки вітчизняних вищих навчальних закладів / С. В. Бре</w:t>
      </w:r>
      <w:r>
        <w:rPr>
          <w:rFonts w:eastAsiaTheme="minorHAnsi" w:cstheme="minorHAnsi"/>
          <w:sz w:val="28"/>
          <w:szCs w:val="22"/>
          <w:lang w:eastAsia="en-US"/>
        </w:rPr>
        <w:t>ус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8. </w:t>
      </w:r>
      <w:r w:rsidR="0012391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144-149.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Васечко Л. І. Університетська автономія: зарубіжний досвід та вітчизняна практика / Л. І. Васечко // Вісник КНУТД.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217-223.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Васильєв А. Інноваційні аспекти ІТ-підготовки та підвищення кваліфікації фахівців: досвід українських університетів / А. Васильєв,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С. Шкарлет // Вища освіта України.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21-27.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Вернидуб Р. Науково-дослідницька діяльність у структурі забезпечення професійної підготовки вчителя / Р. Ве</w:t>
      </w:r>
      <w:r w:rsidR="00491062">
        <w:rPr>
          <w:rFonts w:eastAsiaTheme="minorHAnsi" w:cstheme="minorHAnsi"/>
          <w:sz w:val="28"/>
          <w:szCs w:val="22"/>
          <w:lang w:eastAsia="en-US"/>
        </w:rPr>
        <w:t xml:space="preserve">рнидуб // Вища освіта України.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491062">
        <w:rPr>
          <w:rFonts w:eastAsiaTheme="minorHAnsi" w:cstheme="minorHAnsi"/>
          <w:sz w:val="28"/>
          <w:szCs w:val="22"/>
          <w:lang w:eastAsia="en-US"/>
        </w:rPr>
        <w:t>– № 1.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49-55.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Вітковський С. Розвиток матеріально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технічного забезпечення університету / С. Вітковський // Легка промисловість.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22-23. 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Войнаренко М. П. Суспільно-економічний прояв автономії університетів у перспективі розвитку вищої освіти / М. П. Войнаренко, Н. В. Валькова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Вісник КНУТД.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4,Тем. вип.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413-417.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Гладченко М. Особливості формулювання місії університетів країн Європейського Союзу (на прикладі Німеччини) / М. Гладченко // Вища школа.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3/4.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92-99.</w:t>
      </w:r>
    </w:p>
    <w:p w:rsidR="006F33AB" w:rsidRPr="00CA0F35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CA0F35">
        <w:rPr>
          <w:sz w:val="28"/>
          <w:szCs w:val="28"/>
          <w:lang w:val="ru-RU"/>
        </w:rPr>
        <w:t xml:space="preserve">Голиш Г. Інформаційно-просвітницьке осердя університету / Г. Голиш </w:t>
      </w:r>
      <w:r w:rsidR="00491062">
        <w:rPr>
          <w:sz w:val="28"/>
          <w:szCs w:val="28"/>
          <w:lang w:val="ru-RU"/>
        </w:rPr>
        <w:br/>
      </w:r>
      <w:r w:rsidRPr="00CA0F35">
        <w:rPr>
          <w:sz w:val="28"/>
          <w:szCs w:val="28"/>
          <w:lang w:val="ru-RU"/>
        </w:rPr>
        <w:t xml:space="preserve">// Вища школа. </w:t>
      </w:r>
      <w:r w:rsidR="00491062">
        <w:rPr>
          <w:sz w:val="28"/>
          <w:szCs w:val="28"/>
          <w:lang w:val="ru-RU"/>
        </w:rPr>
        <w:t>–</w:t>
      </w:r>
      <w:r w:rsidRPr="00CA0F35">
        <w:rPr>
          <w:sz w:val="28"/>
          <w:szCs w:val="28"/>
          <w:lang w:val="ru-RU"/>
        </w:rPr>
        <w:t xml:space="preserve"> 2016. </w:t>
      </w:r>
      <w:r w:rsidR="00491062">
        <w:rPr>
          <w:sz w:val="28"/>
          <w:szCs w:val="28"/>
          <w:lang w:val="ru-RU"/>
        </w:rPr>
        <w:t>–</w:t>
      </w:r>
      <w:r w:rsidRPr="00CA0F35">
        <w:rPr>
          <w:sz w:val="28"/>
          <w:szCs w:val="28"/>
          <w:lang w:val="ru-RU"/>
        </w:rPr>
        <w:t xml:space="preserve"> № 4. </w:t>
      </w:r>
      <w:r w:rsidR="00491062">
        <w:rPr>
          <w:sz w:val="28"/>
          <w:szCs w:val="28"/>
          <w:lang w:val="ru-RU"/>
        </w:rPr>
        <w:t>–</w:t>
      </w:r>
      <w:r w:rsidRPr="00CA0F35">
        <w:rPr>
          <w:sz w:val="28"/>
          <w:szCs w:val="28"/>
          <w:lang w:val="ru-RU"/>
        </w:rPr>
        <w:t xml:space="preserve"> С. 115-120.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Головенкін В. Щодо форм документів із підготовки кадрів у вищих навчальних закладах / В. Головенкін // Вища школа.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45-52.</w:t>
      </w:r>
    </w:p>
    <w:p w:rsidR="006F33AB" w:rsidRPr="00C30E59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Грищенко І. М. Наш університет шляхом реформ / І. М. Грищенко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// Легка промисловість.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3-6.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>Грищенко І. М. Фактори підвищення ефективності освітньої діяльності вищих навчальних закладів України</w:t>
      </w:r>
      <w:r>
        <w:rPr>
          <w:rFonts w:eastAsiaTheme="minorHAnsi" w:cstheme="minorHAnsi"/>
          <w:sz w:val="28"/>
          <w:szCs w:val="22"/>
          <w:lang w:eastAsia="en-US"/>
        </w:rPr>
        <w:t xml:space="preserve"> / І. М. Грищенко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491062">
        <w:rPr>
          <w:rFonts w:eastAsiaTheme="minorHAnsi" w:cstheme="minorHAnsi"/>
          <w:sz w:val="28"/>
          <w:szCs w:val="22"/>
          <w:lang w:eastAsia="en-US"/>
        </w:rPr>
        <w:t>– № 3.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134-141.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val="ru-RU"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Дідковська Б. В. Використання психологічного таргетингу в рекламі ВНЗ / Б. В. Дідковська 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// Формування ринкових відносин в Україні. </w:t>
      </w:r>
      <w:r w:rsidR="00491062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2013. </w:t>
      </w:r>
      <w:r w:rsidR="00491062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№ 6. </w:t>
      </w:r>
      <w:r w:rsidR="00491062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С. 124-125.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Дмитрієв В. Маркетингова стратегія ВНЗ / В. Дмитрієв // Вища освіта України.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57-62.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Дуденко В. Методичні принципи оздоровлення науки у ВНЗ: що має бути здійснено вже сьогодні / В. Д</w:t>
      </w:r>
      <w:r w:rsidR="00491062">
        <w:rPr>
          <w:rFonts w:eastAsiaTheme="minorHAnsi" w:cstheme="minorHAnsi"/>
          <w:sz w:val="28"/>
          <w:szCs w:val="22"/>
          <w:lang w:eastAsia="en-US"/>
        </w:rPr>
        <w:t>уденко // Вища освіта України.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32-48.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Єфремов В. Оптимізація ВНЗ в Україні як необхідна умова підвищення їх конкурентоспроможності / В. Єфремов // Вища школа.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3/4.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73-83.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Жорнова О. Тalent management у вітчизняному ВНЗ: вибір / О. Жорнова // Вища школа. </w:t>
      </w:r>
      <w:r w:rsidR="00491062">
        <w:rPr>
          <w:rFonts w:eastAsiaTheme="minorHAnsi" w:cstheme="minorHAnsi"/>
          <w:sz w:val="28"/>
          <w:szCs w:val="22"/>
          <w:lang w:eastAsia="en-US"/>
        </w:rPr>
        <w:t>– 2013. – № 7.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50-58.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Загірняк М. Оцінка в управлінні сучасним університетом / М. Загірн</w:t>
      </w:r>
      <w:r w:rsidR="00491062">
        <w:rPr>
          <w:rFonts w:eastAsiaTheme="minorHAnsi" w:cstheme="minorHAnsi"/>
          <w:sz w:val="28"/>
          <w:szCs w:val="22"/>
          <w:lang w:eastAsia="en-US"/>
        </w:rPr>
        <w:t>як, А. Почтовюк // Вища школа.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7/8.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11-17.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val="ru-RU" w:eastAsia="en-US"/>
        </w:rPr>
      </w:pPr>
      <w:r w:rsidRPr="00491062">
        <w:rPr>
          <w:rFonts w:eastAsiaTheme="minorHAnsi" w:cstheme="minorHAnsi"/>
          <w:sz w:val="28"/>
          <w:szCs w:val="22"/>
          <w:lang w:eastAsia="en-US"/>
        </w:rPr>
        <w:t>З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асідко Б. Легендарна альма-матер Прикарпаття / Б. Засідко // Віче. </w:t>
      </w:r>
      <w:r w:rsidR="00491062">
        <w:rPr>
          <w:rFonts w:eastAsiaTheme="minorHAnsi" w:cstheme="minorHAnsi"/>
          <w:sz w:val="28"/>
          <w:szCs w:val="22"/>
          <w:lang w:val="ru-RU"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2015. </w:t>
      </w:r>
      <w:r w:rsidR="00491062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№ 7. </w:t>
      </w:r>
      <w:r w:rsidR="00491062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С.</w:t>
      </w:r>
      <w:r w:rsidR="001A0D05">
        <w:rPr>
          <w:rFonts w:eastAsiaTheme="minorHAnsi" w:cstheme="minorHAnsi"/>
          <w:sz w:val="28"/>
          <w:szCs w:val="22"/>
          <w:lang w:val="ru-RU"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>62.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Зіньковський Ю. Камені спотикання вітчизняної вищої освіти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Ю. Зіньковський // Вища школа.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7-18.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Ізовіт В. А. Привітання-звернення з нагоди 85-річного ювілею Київського національного університету технологій та дизайну / В. А. Ізовіт // Легка промисловість.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2.</w:t>
      </w:r>
    </w:p>
    <w:p w:rsidR="006F33AB" w:rsidRPr="009E70D4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ІІ Міжнародна науково-практична конференція «Енергоефективний університет» // Легка промисловість.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30-31.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Ільницький Д. О. Генезис дослідницьких університетів США: у пошуку моделі /</w:t>
      </w:r>
      <w:r>
        <w:rPr>
          <w:rFonts w:eastAsiaTheme="minorHAnsi" w:cstheme="minorHAnsi"/>
          <w:sz w:val="28"/>
          <w:szCs w:val="22"/>
          <w:lang w:eastAsia="en-US"/>
        </w:rPr>
        <w:t xml:space="preserve"> Д. О. Ільницький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50-63.</w:t>
      </w:r>
    </w:p>
    <w:p w:rsidR="006F33AB" w:rsidRPr="00124E98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Каплун В. В. Науково-інноваційна діяльність університету в умовах трансформації освітнього процесу / В. В. Каплун // Легка промисловість.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 2015.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11-17.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Карбовська Л. О. Напрями вдосконалення методичних положень рейтингового оцінювання результатів діяльності ВНЗ України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>/</w:t>
      </w:r>
      <w:r>
        <w:rPr>
          <w:rFonts w:eastAsiaTheme="minorHAnsi" w:cstheme="minorHAnsi"/>
          <w:sz w:val="28"/>
          <w:szCs w:val="22"/>
          <w:lang w:eastAsia="en-US"/>
        </w:rPr>
        <w:t xml:space="preserve"> Л. О. Карбовська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193-200.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Київський національний університет технологій та дизайну // Легка промисловість. </w:t>
      </w:r>
      <w:r w:rsidR="00491062">
        <w:rPr>
          <w:rFonts w:eastAsiaTheme="minorHAnsi" w:cstheme="minorHAnsi"/>
          <w:sz w:val="28"/>
          <w:szCs w:val="22"/>
          <w:lang w:eastAsia="en-US"/>
        </w:rPr>
        <w:t>– 2003.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Кліменко В. Університет-факультет-кафедра-студен</w:t>
      </w:r>
      <w:r w:rsidR="00491062">
        <w:rPr>
          <w:rFonts w:eastAsiaTheme="minorHAnsi" w:cstheme="minorHAnsi"/>
          <w:sz w:val="28"/>
          <w:szCs w:val="22"/>
          <w:lang w:eastAsia="en-US"/>
        </w:rPr>
        <w:t xml:space="preserve">т / В. Кліменко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// Вища школа. – 2011. – № 5.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91-98.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Козак О. М. Формування маркетингової стратегії конкурентної боротьби </w:t>
      </w:r>
      <w:r>
        <w:rPr>
          <w:rFonts w:eastAsiaTheme="minorHAnsi" w:cstheme="minorHAnsi"/>
          <w:sz w:val="28"/>
          <w:szCs w:val="22"/>
          <w:lang w:eastAsia="en-US"/>
        </w:rPr>
        <w:t>ВНЗ / О. М. Козак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78-82. </w:t>
      </w:r>
    </w:p>
    <w:p w:rsidR="006F33AB" w:rsidRPr="0090199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Козлакова Г. Вища освіта в Канаді: деякі враження про університети Оттави і Торонто / Г. Коз</w:t>
      </w:r>
      <w:r w:rsidR="00491062">
        <w:rPr>
          <w:rFonts w:eastAsiaTheme="minorHAnsi" w:cstheme="minorHAnsi"/>
          <w:sz w:val="28"/>
          <w:szCs w:val="22"/>
          <w:lang w:eastAsia="en-US"/>
        </w:rPr>
        <w:t>лакова // Вища освіта України.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114-119.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Колесниченко Н. Підготовки бакалаврів романо-германської філології в системі університетської освіти Німеччини / Н. Колесниченко // Вища освіта України.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101-108.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2323D1">
        <w:rPr>
          <w:sz w:val="28"/>
          <w:szCs w:val="28"/>
          <w:lang w:val="ru-RU"/>
        </w:rPr>
        <w:t xml:space="preserve">Корновенко С. Становлення та розвиток черкаської школи істориків-аграрників професора </w:t>
      </w:r>
      <w:proofErr w:type="gramStart"/>
      <w:r w:rsidRPr="002323D1">
        <w:rPr>
          <w:sz w:val="28"/>
          <w:szCs w:val="28"/>
          <w:lang w:val="ru-RU"/>
        </w:rPr>
        <w:t>Анатолія</w:t>
      </w:r>
      <w:proofErr w:type="gramEnd"/>
      <w:r w:rsidRPr="002323D1">
        <w:rPr>
          <w:sz w:val="28"/>
          <w:szCs w:val="28"/>
          <w:lang w:val="ru-RU"/>
        </w:rPr>
        <w:t xml:space="preserve"> Морозова / С. Корновенко // Вища школа. </w:t>
      </w:r>
      <w:r w:rsidR="00491062">
        <w:rPr>
          <w:sz w:val="28"/>
          <w:szCs w:val="28"/>
          <w:lang w:val="ru-RU"/>
        </w:rPr>
        <w:br/>
        <w:t>–</w:t>
      </w:r>
      <w:r w:rsidRPr="002323D1">
        <w:rPr>
          <w:sz w:val="28"/>
          <w:szCs w:val="28"/>
          <w:lang w:val="ru-RU"/>
        </w:rPr>
        <w:t xml:space="preserve"> 2016. </w:t>
      </w:r>
      <w:r w:rsidR="00491062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№ 4. </w:t>
      </w:r>
      <w:r w:rsidR="00491062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С. 17-21.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Костенко Г. І. Моделювання собівартості освітньої послуги вищого навчального закладу / Г. І. Костенко, О. А. Рожок </w:t>
      </w:r>
      <w:r>
        <w:rPr>
          <w:rFonts w:eastAsiaTheme="minorHAnsi" w:cstheme="minorHAnsi"/>
          <w:sz w:val="28"/>
          <w:szCs w:val="22"/>
          <w:lang w:eastAsia="en-US"/>
        </w:rPr>
        <w:t>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12.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190-195.</w:t>
      </w:r>
    </w:p>
    <w:p w:rsidR="006F33AB" w:rsidRP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sz w:val="28"/>
          <w:szCs w:val="22"/>
          <w:lang w:eastAsia="en-US"/>
        </w:rPr>
        <w:t xml:space="preserve">Коцан І. Нині – найкращі в Україні, завтра – найкращі в Європі!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/ І. Коцан // Віче.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№ 7.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С. 60-61.</w:t>
      </w:r>
    </w:p>
    <w:p w:rsidR="006F33AB" w:rsidRPr="00491062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91062">
        <w:rPr>
          <w:rFonts w:eastAsiaTheme="minorHAnsi" w:cstheme="minorHAnsi"/>
          <w:sz w:val="28"/>
          <w:szCs w:val="22"/>
          <w:lang w:eastAsia="en-US"/>
        </w:rPr>
        <w:t xml:space="preserve">Крючков О. Історична освітянська культурна святиня / О. Крючков </w:t>
      </w:r>
      <w:r w:rsidR="00491062" w:rsidRPr="00491062">
        <w:rPr>
          <w:rFonts w:eastAsiaTheme="minorHAnsi" w:cstheme="minorHAnsi"/>
          <w:sz w:val="28"/>
          <w:szCs w:val="22"/>
          <w:lang w:eastAsia="en-US"/>
        </w:rPr>
        <w:br/>
      </w:r>
      <w:r w:rsidRPr="00491062">
        <w:rPr>
          <w:rFonts w:eastAsiaTheme="minorHAnsi" w:cstheme="minorHAnsi"/>
          <w:sz w:val="28"/>
          <w:szCs w:val="22"/>
          <w:lang w:eastAsia="en-US"/>
        </w:rPr>
        <w:t xml:space="preserve">// Урядовий кур’єр.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91062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91062">
        <w:rPr>
          <w:rFonts w:eastAsiaTheme="minorHAnsi" w:cstheme="minorHAnsi"/>
          <w:sz w:val="28"/>
          <w:szCs w:val="22"/>
          <w:lang w:eastAsia="en-US"/>
        </w:rPr>
        <w:t xml:space="preserve">13 травня (№ 62).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91062">
        <w:rPr>
          <w:rFonts w:eastAsiaTheme="minorHAnsi" w:cstheme="minorHAnsi"/>
          <w:sz w:val="28"/>
          <w:szCs w:val="22"/>
          <w:lang w:eastAsia="en-US"/>
        </w:rPr>
        <w:t xml:space="preserve"> С. 6.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Курбатов С. Моделі університетської освіти ХХІ століття крізь призму провідних рейтингів / С. Курбатов // Вища освіта України.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103-110.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Лапенок М. 10 років Севастопольському міському гуманітарному університету: перспективи навчально-наукової діяльності / М. Лапенок </w:t>
      </w:r>
      <w:r w:rsidR="00491062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освіта України. </w:t>
      </w:r>
      <w:r w:rsidR="00491062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30-34.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Лега Ю. Черкаський державний технологічний університет </w:t>
      </w:r>
      <w:r w:rsidR="00491062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провідний заклад освіти регіону / Ю. Лега // Вища школа.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2009.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49106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31-38.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2323D1">
        <w:rPr>
          <w:sz w:val="28"/>
          <w:szCs w:val="28"/>
          <w:lang w:val="ru-RU"/>
        </w:rPr>
        <w:t xml:space="preserve">Лизогуб В. Розвиток наукової фізіологічної школи імені Михайла Босого: проблеми та перспективи / В. Лизогуб // Вища школа. </w:t>
      </w:r>
      <w:r w:rsidR="00491062">
        <w:rPr>
          <w:sz w:val="28"/>
          <w:szCs w:val="28"/>
          <w:lang w:val="ru-RU"/>
        </w:rPr>
        <w:t xml:space="preserve">– </w:t>
      </w:r>
      <w:r w:rsidRPr="002323D1">
        <w:rPr>
          <w:sz w:val="28"/>
          <w:szCs w:val="28"/>
          <w:lang w:val="ru-RU"/>
        </w:rPr>
        <w:t xml:space="preserve">2016. </w:t>
      </w:r>
      <w:r w:rsidR="00491062">
        <w:rPr>
          <w:sz w:val="28"/>
          <w:szCs w:val="28"/>
          <w:lang w:val="ru-RU"/>
        </w:rPr>
        <w:br/>
        <w:t>–</w:t>
      </w:r>
      <w:r w:rsidRPr="002323D1">
        <w:rPr>
          <w:sz w:val="28"/>
          <w:szCs w:val="28"/>
          <w:lang w:val="ru-RU"/>
        </w:rPr>
        <w:t xml:space="preserve"> № 4. </w:t>
      </w:r>
      <w:r w:rsidR="00491062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С. 22-25. 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Логвін З. Університети: роль та місце в інноваційній системі України </w:t>
      </w:r>
      <w:r w:rsidR="00EA220F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З. Логвін, В. Логвін // Вища школа.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24-31.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Луговий В. Дослідження в університетах, навчання в академіях: шлях до інтеграції освіти і науки / В. І. Луговий, О. М. Слюсаренко, Ж. В. Таланова // Педагогіка і психологія.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11-21. </w:t>
      </w:r>
    </w:p>
    <w:p w:rsidR="006F33AB" w:rsidRPr="006F33AB" w:rsidRDefault="006F33AB" w:rsidP="001A0D05">
      <w:pPr>
        <w:pStyle w:val="a3"/>
        <w:spacing w:after="200" w:line="360" w:lineRule="auto"/>
        <w:ind w:left="1416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i/>
          <w:sz w:val="28"/>
          <w:szCs w:val="22"/>
          <w:lang w:eastAsia="en-US"/>
        </w:rPr>
        <w:t xml:space="preserve">Підтверджено, що університети та академії як фундаментальні інституції освітньо-наукового простору між собою функціонально й організаційно диференційовані та, водночас, інтегровані шляхом взаємодії, мають місійні й організаційні і взаємно доповняльні відмінності. В університетах посилюється тенденція до навчання на основі досліджень, до розвитку досліджень і розробок для осучаснення вищої освіти. В академіях здійснюються дослідження і розробки та на їх базі - навчання (підготовка) фахівців. Отже, у межах самих університетів та академій відбувається інтеграція освіти і науки. На прикладах Європи, США, Китаю з'ясовано, що наукові академії закономірно виникають в університетському середовищі, доповнюючи локально-дискретну структуру освітньо-наукового простору мережево-наскрізною. У розвинутих країнах не виявлено поглинання академій університетами. Натомість університети пишаються </w:t>
      </w:r>
      <w:r w:rsidRPr="006F33AB">
        <w:rPr>
          <w:rFonts w:eastAsiaTheme="minorHAnsi" w:cstheme="minorHAnsi"/>
          <w:i/>
          <w:sz w:val="28"/>
          <w:szCs w:val="22"/>
          <w:lang w:eastAsia="en-US"/>
        </w:rPr>
        <w:lastRenderedPageBreak/>
        <w:t>членством викладачів в академіях, а останні спираються на уніве</w:t>
      </w:r>
      <w:r w:rsidR="001A0D05">
        <w:rPr>
          <w:rFonts w:eastAsiaTheme="minorHAnsi" w:cstheme="minorHAnsi"/>
          <w:i/>
          <w:sz w:val="28"/>
          <w:szCs w:val="22"/>
          <w:lang w:eastAsia="en-US"/>
        </w:rPr>
        <w:t>рситетський кадровий потенціал.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Львівська політехніка готує і виховує нову генерацію української технічної еліти // Вища школа.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11/12.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10-14.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Мамбетказиев А. Влияние процесса глобализации на обеспечение конкурентоспособности вуза </w:t>
      </w:r>
      <w:r>
        <w:rPr>
          <w:rFonts w:eastAsiaTheme="minorHAnsi" w:cstheme="minorHAnsi"/>
          <w:sz w:val="28"/>
          <w:szCs w:val="22"/>
          <w:lang w:eastAsia="en-US"/>
        </w:rPr>
        <w:t>/ А. Мамбетказиев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378-396.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Мєдведєв І. А. Реалізація принципу автономності та академічних свобод в університетах Російської імперії та СРСР (на прикладі Харківського університету) / І. А. Мєдведєв // Економіка та держава.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EA220F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111-115.</w:t>
      </w:r>
    </w:p>
    <w:p w:rsidR="002E29A8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Мизонова Н. Ивановский текстильный институт. О потенциале и перспективах выпускников кафедры текстильного дизайна / Н. Мизонова </w:t>
      </w:r>
      <w:r w:rsidR="00EA220F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Ателье.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18-21. </w:t>
      </w:r>
    </w:p>
    <w:p w:rsidR="006F33AB" w:rsidRPr="006F33AB" w:rsidRDefault="006F33AB" w:rsidP="002E29A8">
      <w:pPr>
        <w:pStyle w:val="a3"/>
        <w:spacing w:after="200" w:line="360" w:lineRule="auto"/>
        <w:ind w:left="1080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i/>
          <w:sz w:val="28"/>
          <w:szCs w:val="22"/>
          <w:lang w:eastAsia="en-US"/>
        </w:rPr>
        <w:t xml:space="preserve">Окреслено основна положення концептуальних засад розвитку професійної освіти, ключові концепти розвитку професійної освіти. </w:t>
      </w:r>
    </w:p>
    <w:p w:rsidR="002E29A8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Мокін Б. І. Приклад побудови освітньої і наукової стратегії розвитку технічного університету в контексті європейської інтеграції України </w:t>
      </w:r>
      <w:r w:rsidR="00EA220F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Б. І. Мокін // Педагогіка і психологія. </w:t>
      </w:r>
      <w:r w:rsidR="00EA220F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2015.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EA220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30-37.</w:t>
      </w:r>
    </w:p>
    <w:p w:rsidR="006F33AB" w:rsidRPr="006F33AB" w:rsidRDefault="006F33AB" w:rsidP="002E29A8">
      <w:pPr>
        <w:pStyle w:val="a3"/>
        <w:spacing w:after="200" w:line="360" w:lineRule="auto"/>
        <w:ind w:left="1416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i/>
          <w:sz w:val="28"/>
          <w:szCs w:val="22"/>
          <w:lang w:eastAsia="en-US"/>
        </w:rPr>
        <w:t xml:space="preserve">Досліджено причини започаткування Болонського процесу в європейській вищій освіті та чинники негативного впливу на її якість і способи їх нейтралізації; визначено перспективні напрями інтеграції в цей процес університетів України. На прикладі Вінницького національного технічного університету побудовано освітню і наукову стратегії розвитку технічного університету в контексті європейської інтеграції України, наведено результати 14-річної реалізації цих стратегій у цьому виші. </w:t>
      </w:r>
    </w:p>
    <w:p w:rsidR="006F33AB" w:rsidRPr="00CA0F35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CA0F35">
        <w:rPr>
          <w:sz w:val="28"/>
          <w:szCs w:val="28"/>
          <w:lang w:val="ru-RU"/>
        </w:rPr>
        <w:t xml:space="preserve">Неділько С. Кіровоградська льотна академія Національного авіційного університету: досягнення та перспективи / С. Неділько // Вища школа. </w:t>
      </w:r>
      <w:r w:rsidR="00EA220F">
        <w:rPr>
          <w:sz w:val="28"/>
          <w:szCs w:val="28"/>
          <w:lang w:val="ru-RU"/>
        </w:rPr>
        <w:t>–</w:t>
      </w:r>
      <w:r w:rsidRPr="00CA0F35">
        <w:rPr>
          <w:sz w:val="28"/>
          <w:szCs w:val="28"/>
          <w:lang w:val="ru-RU"/>
        </w:rPr>
        <w:t xml:space="preserve"> 2016. </w:t>
      </w:r>
      <w:r w:rsidR="00EA220F">
        <w:rPr>
          <w:sz w:val="28"/>
          <w:szCs w:val="28"/>
          <w:lang w:val="ru-RU"/>
        </w:rPr>
        <w:t>–</w:t>
      </w:r>
      <w:r w:rsidRPr="00CA0F35">
        <w:rPr>
          <w:sz w:val="28"/>
          <w:szCs w:val="28"/>
          <w:lang w:val="ru-RU"/>
        </w:rPr>
        <w:t xml:space="preserve"> № 5. </w:t>
      </w:r>
      <w:r w:rsidR="00EA220F">
        <w:rPr>
          <w:sz w:val="28"/>
          <w:szCs w:val="28"/>
          <w:lang w:val="ru-RU"/>
        </w:rPr>
        <w:t xml:space="preserve">– </w:t>
      </w:r>
      <w:r w:rsidRPr="00CA0F35">
        <w:rPr>
          <w:sz w:val="28"/>
          <w:szCs w:val="28"/>
          <w:lang w:val="ru-RU"/>
        </w:rPr>
        <w:t xml:space="preserve">С. 7-14. </w:t>
      </w:r>
    </w:p>
    <w:p w:rsidR="006F33AB" w:rsidRPr="002323D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2323D1">
        <w:rPr>
          <w:sz w:val="28"/>
          <w:szCs w:val="28"/>
          <w:lang w:val="ru-RU"/>
        </w:rPr>
        <w:lastRenderedPageBreak/>
        <w:t xml:space="preserve">Нінова Т. Історичний шлях: від природничого відділення до навчально-наукового інституту природних наук / Т. Нінова // Вища школа. </w:t>
      </w:r>
      <w:r w:rsidR="00772572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2016. </w:t>
      </w:r>
      <w:r w:rsidR="00772572">
        <w:rPr>
          <w:sz w:val="28"/>
          <w:szCs w:val="28"/>
          <w:lang w:val="ru-RU"/>
        </w:rPr>
        <w:br/>
        <w:t>–</w:t>
      </w:r>
      <w:r w:rsidRPr="002323D1">
        <w:rPr>
          <w:sz w:val="28"/>
          <w:szCs w:val="28"/>
          <w:lang w:val="ru-RU"/>
        </w:rPr>
        <w:t xml:space="preserve"> № 4. </w:t>
      </w:r>
      <w:r w:rsidR="00772572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С. 39-45.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Панасюк Л. Проблеми і перспективи фінансового забезпечення вищих закладів осв</w:t>
      </w:r>
      <w:r w:rsidR="00772572">
        <w:rPr>
          <w:rFonts w:eastAsiaTheme="minorHAnsi" w:cstheme="minorHAnsi"/>
          <w:sz w:val="28"/>
          <w:szCs w:val="22"/>
          <w:lang w:eastAsia="en-US"/>
        </w:rPr>
        <w:t>іти / Л. Панасюк // Економіст.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77257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772572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78-80.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val="ru-RU"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Петрушенко М. Київський університет технологій та дизайну серед кращих у світі: 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[Пряма мова з ректором Київського національного університету технологій та дизайну І. </w:t>
      </w:r>
      <w:proofErr w:type="gramStart"/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Грищенко] / М. Петрушенко </w:t>
      </w:r>
      <w:r w:rsidR="00772572">
        <w:rPr>
          <w:rFonts w:eastAsiaTheme="minorHAnsi" w:cstheme="minorHAnsi"/>
          <w:sz w:val="28"/>
          <w:szCs w:val="22"/>
          <w:lang w:val="ru-RU" w:eastAsia="en-US"/>
        </w:rPr>
        <w:br/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// Урядовий кур’єр. </w:t>
      </w:r>
      <w:r w:rsidR="00593D3C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2016. </w:t>
      </w:r>
      <w:r w:rsidR="00593D3C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3 червня (№ 104).</w:t>
      </w:r>
      <w:proofErr w:type="gramEnd"/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</w:t>
      </w:r>
      <w:r w:rsidR="00593D3C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С. 6.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Півняк Г. Інноваційні дослідження в діяльності університету / Г. Півняк, О. Бешта, С. Шевченко // Вища школа.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7.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43-49.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>
        <w:rPr>
          <w:rFonts w:eastAsiaTheme="minorHAnsi" w:cstheme="minorHAnsi"/>
          <w:sz w:val="28"/>
          <w:szCs w:val="22"/>
          <w:lang w:eastAsia="en-US"/>
        </w:rPr>
        <w:t xml:space="preserve">Пігош В. А. </w:t>
      </w:r>
      <w:r w:rsidRPr="00443071">
        <w:rPr>
          <w:rFonts w:eastAsiaTheme="minorHAnsi" w:cstheme="minorHAnsi"/>
          <w:sz w:val="28"/>
          <w:szCs w:val="22"/>
          <w:lang w:eastAsia="en-US"/>
        </w:rPr>
        <w:t>Аналіз та прогнозування діяльності вищих навчальних закладів за допомогою методів інтерполяції та екстраполя</w:t>
      </w:r>
      <w:r>
        <w:rPr>
          <w:rFonts w:eastAsiaTheme="minorHAnsi" w:cstheme="minorHAnsi"/>
          <w:sz w:val="28"/>
          <w:szCs w:val="22"/>
          <w:lang w:eastAsia="en-US"/>
        </w:rPr>
        <w:t>ції / В. А. Пігош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 29-35.</w:t>
      </w:r>
    </w:p>
    <w:p w:rsidR="006F33AB" w:rsidRPr="00122A95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2323D1">
        <w:rPr>
          <w:sz w:val="28"/>
          <w:szCs w:val="28"/>
          <w:lang w:val="ru-RU"/>
        </w:rPr>
        <w:t xml:space="preserve">Погрібний І. </w:t>
      </w:r>
      <w:proofErr w:type="gramStart"/>
      <w:r w:rsidRPr="002323D1">
        <w:rPr>
          <w:sz w:val="28"/>
          <w:szCs w:val="28"/>
          <w:lang w:val="ru-RU"/>
        </w:rPr>
        <w:t>Слово-наша</w:t>
      </w:r>
      <w:proofErr w:type="gramEnd"/>
      <w:r w:rsidRPr="002323D1">
        <w:rPr>
          <w:sz w:val="28"/>
          <w:szCs w:val="28"/>
          <w:lang w:val="ru-RU"/>
        </w:rPr>
        <w:t xml:space="preserve"> зброя / І. Погрібний // Вища школа. </w:t>
      </w:r>
      <w:r w:rsidR="00593D3C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2016. </w:t>
      </w:r>
      <w:r w:rsidR="00593D3C">
        <w:rPr>
          <w:sz w:val="28"/>
          <w:szCs w:val="28"/>
          <w:lang w:val="ru-RU"/>
        </w:rPr>
        <w:br/>
        <w:t>–</w:t>
      </w:r>
      <w:r w:rsidRPr="002323D1">
        <w:rPr>
          <w:sz w:val="28"/>
          <w:szCs w:val="28"/>
          <w:lang w:val="ru-RU"/>
        </w:rPr>
        <w:t xml:space="preserve"> № 4. </w:t>
      </w:r>
      <w:r w:rsidR="00593D3C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С. 76-83.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Подолянчук С. Наукова складова у світових рейтингах університетів </w:t>
      </w:r>
      <w:r w:rsidR="00593D3C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С. Подолянчук // Вища школа.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7-20.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val="ru-RU"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Полторак В. Найперший університет на березі Чорного моря </w:t>
      </w:r>
      <w:r w:rsidR="00593D3C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/ В. Полторак, В. Хмарський // Віче. </w:t>
      </w:r>
      <w:r w:rsidR="00593D3C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2015. </w:t>
      </w:r>
      <w:r w:rsidR="00593D3C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№ 7. </w:t>
      </w:r>
      <w:r w:rsidR="00593D3C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С. 58-59.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Раєвнєва О. Іміджева привабливість вищих навчальних закладів як фактор нецінової конкуренції на ринку освітніх послуг / О. Раєвнєва </w:t>
      </w:r>
      <w:r w:rsidR="00593D3C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9/10.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109-126.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Рейтинг вищих навчальних закладів 2012 // Вища школа.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593D3C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21-30.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Рейтинг вищих навчальних закладів у Росії / Ю. Похолков, О. Чучалін, Б. Агранович // Вища школа. </w:t>
      </w:r>
      <w:r w:rsidR="00593D3C">
        <w:rPr>
          <w:rFonts w:eastAsiaTheme="minorHAnsi" w:cstheme="minorHAnsi"/>
          <w:sz w:val="28"/>
          <w:szCs w:val="22"/>
          <w:lang w:eastAsia="en-US"/>
        </w:rPr>
        <w:t>– 2010.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5/6.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79-91.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Репида В. Б. Из опыта вхождения Молдовы в Болонский процесс: на примере Славянского университета / В. Б. Репида //</w:t>
      </w:r>
      <w:r w:rsidR="00593D3C">
        <w:rPr>
          <w:rFonts w:eastAsiaTheme="minorHAnsi" w:cstheme="minorHAnsi"/>
          <w:sz w:val="28"/>
          <w:szCs w:val="22"/>
          <w:lang w:eastAsia="en-US"/>
        </w:rPr>
        <w:t xml:space="preserve"> Актуальні проблеми економіки. 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48-60. </w:t>
      </w:r>
    </w:p>
    <w:p w:rsidR="006F33AB" w:rsidRPr="006F33AB" w:rsidRDefault="006F33AB" w:rsidP="006F33AB">
      <w:pPr>
        <w:pStyle w:val="a3"/>
        <w:spacing w:after="200" w:line="360" w:lineRule="auto"/>
        <w:ind w:left="1080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i/>
          <w:sz w:val="28"/>
          <w:szCs w:val="22"/>
          <w:lang w:eastAsia="en-US"/>
        </w:rPr>
        <w:lastRenderedPageBreak/>
        <w:t>У статті на прикладі діяльності Слов'янського університету проаналізовано досвід перших років входження національної системи вищої освіти Молдови у Болонський процес. Визначено спільні елементи процесу та перешкоди на шляху впровадження процесу в регіоні.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Романовський О. О. Економічна доцільність існування інноваційних підприємницьких університетів / О. О. Романовський // Економіка та держава.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10.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9-13.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Романовський О. О. Особливості і складові підприємницького університету / О</w:t>
      </w:r>
      <w:r>
        <w:rPr>
          <w:rFonts w:eastAsiaTheme="minorHAnsi" w:cstheme="minorHAnsi"/>
          <w:sz w:val="28"/>
          <w:szCs w:val="22"/>
          <w:lang w:eastAsia="en-US"/>
        </w:rPr>
        <w:t>. О. Романовський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- 2011.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160-176.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Романовський О. О. Особливості підприємницьких університетів США / О. О. Романовський // Економіка та держава.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15-21.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Романовський О. О. Підприємницький шлях до незалежності вищих навчальних закпадів / О</w:t>
      </w:r>
      <w:r>
        <w:rPr>
          <w:rFonts w:eastAsiaTheme="minorHAnsi" w:cstheme="minorHAnsi"/>
          <w:sz w:val="28"/>
          <w:szCs w:val="22"/>
          <w:lang w:eastAsia="en-US"/>
        </w:rPr>
        <w:t>. О. Романовський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153-168.</w:t>
      </w:r>
    </w:p>
    <w:p w:rsidR="006F33AB" w:rsidRPr="00E61369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Романовський О. О. Підприємницькі університети як інноватори в економічному механізмі функціонування вищої освіти </w:t>
      </w:r>
      <w:r w:rsidR="00593D3C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О. О. Романовський // Вісник КНУТД.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5, Тем вип. </w:t>
      </w:r>
      <w:r w:rsidR="00593D3C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383-389.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Романовський О. О. Характерні особливості підприємницьких ВНЗ світу / О. О. Романовський // Економіка та держава.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4-10.</w:t>
      </w:r>
    </w:p>
    <w:p w:rsidR="006F33AB" w:rsidRPr="00980E79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980E79">
        <w:rPr>
          <w:sz w:val="28"/>
          <w:szCs w:val="28"/>
          <w:lang w:val="ru-RU"/>
        </w:rPr>
        <w:t>Русаловський В. Одеська національна академія зв</w:t>
      </w:r>
      <w:proofErr w:type="gramStart"/>
      <w:r w:rsidRPr="00980E79">
        <w:rPr>
          <w:sz w:val="28"/>
          <w:szCs w:val="28"/>
          <w:lang w:val="ru-RU"/>
        </w:rPr>
        <w:t>`я</w:t>
      </w:r>
      <w:proofErr w:type="gramEnd"/>
      <w:r w:rsidRPr="00980E79">
        <w:rPr>
          <w:sz w:val="28"/>
          <w:szCs w:val="28"/>
          <w:lang w:val="ru-RU"/>
        </w:rPr>
        <w:t xml:space="preserve">зку: впровадження новітніх технологій в освітній процес </w:t>
      </w:r>
      <w:r>
        <w:rPr>
          <w:sz w:val="28"/>
          <w:szCs w:val="28"/>
          <w:lang w:val="ru-RU"/>
        </w:rPr>
        <w:t>/ В</w:t>
      </w:r>
      <w:r w:rsidRPr="00980E79">
        <w:rPr>
          <w:sz w:val="28"/>
          <w:szCs w:val="28"/>
          <w:lang w:val="ru-RU"/>
        </w:rPr>
        <w:t xml:space="preserve">. Русаловський // Вища школа. </w:t>
      </w:r>
      <w:r w:rsidR="00593D3C">
        <w:rPr>
          <w:sz w:val="28"/>
          <w:szCs w:val="28"/>
          <w:lang w:val="ru-RU"/>
        </w:rPr>
        <w:br/>
        <w:t>–</w:t>
      </w:r>
      <w:r w:rsidRPr="00980E79">
        <w:rPr>
          <w:sz w:val="28"/>
          <w:szCs w:val="28"/>
          <w:lang w:val="ru-RU"/>
        </w:rPr>
        <w:t xml:space="preserve"> 2016. </w:t>
      </w:r>
      <w:r w:rsidR="00593D3C">
        <w:rPr>
          <w:sz w:val="28"/>
          <w:szCs w:val="28"/>
          <w:lang w:val="ru-RU"/>
        </w:rPr>
        <w:t>–</w:t>
      </w:r>
      <w:r w:rsidRPr="00980E79">
        <w:rPr>
          <w:sz w:val="28"/>
          <w:szCs w:val="28"/>
          <w:lang w:val="ru-RU"/>
        </w:rPr>
        <w:t xml:space="preserve"> № 6. </w:t>
      </w:r>
      <w:r w:rsidR="00593D3C">
        <w:rPr>
          <w:sz w:val="28"/>
          <w:szCs w:val="28"/>
          <w:lang w:val="ru-RU"/>
        </w:rPr>
        <w:t>–</w:t>
      </w:r>
      <w:r w:rsidRPr="00980E79">
        <w:rPr>
          <w:sz w:val="28"/>
          <w:szCs w:val="28"/>
          <w:lang w:val="ru-RU"/>
        </w:rPr>
        <w:t xml:space="preserve"> С. 7-12.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Савчук В. Сьогодення університетської науки / В. Савчук // Вища школа.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593D3C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15-23.</w:t>
      </w:r>
    </w:p>
    <w:p w:rsidR="006F33AB" w:rsidRPr="002323D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2323D1">
        <w:rPr>
          <w:sz w:val="28"/>
          <w:szCs w:val="28"/>
          <w:lang w:val="ru-RU"/>
        </w:rPr>
        <w:t xml:space="preserve">Салапатов В. Перспективи розвитку наукових </w:t>
      </w:r>
      <w:proofErr w:type="gramStart"/>
      <w:r w:rsidRPr="002323D1">
        <w:rPr>
          <w:sz w:val="28"/>
          <w:szCs w:val="28"/>
          <w:lang w:val="ru-RU"/>
        </w:rPr>
        <w:t>досл</w:t>
      </w:r>
      <w:proofErr w:type="gramEnd"/>
      <w:r w:rsidRPr="002323D1">
        <w:rPr>
          <w:sz w:val="28"/>
          <w:szCs w:val="28"/>
          <w:lang w:val="ru-RU"/>
        </w:rPr>
        <w:t xml:space="preserve">іджень ФОТІУС </w:t>
      </w:r>
      <w:r w:rsidR="004B6741">
        <w:rPr>
          <w:sz w:val="28"/>
          <w:szCs w:val="28"/>
          <w:lang w:val="ru-RU"/>
        </w:rPr>
        <w:br/>
      </w:r>
      <w:r w:rsidRPr="002323D1">
        <w:rPr>
          <w:sz w:val="28"/>
          <w:szCs w:val="28"/>
          <w:lang w:val="ru-RU"/>
        </w:rPr>
        <w:t xml:space="preserve">/ В. Салапатов, Б. Онищенко, І. Осауленко // Вища школа. </w:t>
      </w:r>
      <w:r w:rsidR="004B6741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2016. </w:t>
      </w:r>
      <w:r w:rsidR="004B6741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№ 4. </w:t>
      </w:r>
      <w:r w:rsidR="004B6741">
        <w:rPr>
          <w:sz w:val="28"/>
          <w:szCs w:val="28"/>
          <w:lang w:val="ru-RU"/>
        </w:rPr>
        <w:br/>
        <w:t>–</w:t>
      </w:r>
      <w:r w:rsidRPr="002323D1">
        <w:rPr>
          <w:sz w:val="28"/>
          <w:szCs w:val="28"/>
          <w:lang w:val="ru-RU"/>
        </w:rPr>
        <w:t xml:space="preserve"> С. 26-30.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Сахаров В. Є. Методичні засади оцінювання міжнародної конкурентоспроможності дослідницьких університетів світового рівня </w:t>
      </w:r>
      <w:r w:rsidR="004B6741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>/ В. Є. Сахаров,</w:t>
      </w:r>
      <w:r>
        <w:rPr>
          <w:rFonts w:eastAsiaTheme="minorHAnsi" w:cstheme="minorHAnsi"/>
          <w:sz w:val="28"/>
          <w:szCs w:val="22"/>
          <w:lang w:eastAsia="en-US"/>
        </w:rPr>
        <w:t xml:space="preserve"> Д. О. Ільницький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4B674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4B674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4B674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152-168.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Сацик В. І. Ключові фактори становлення конкурентоспроможних університетів / В. І. Сацик // Економіка України. </w:t>
      </w:r>
      <w:r w:rsidR="004B674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4B6741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№ 5. </w:t>
      </w:r>
      <w:r w:rsidR="004B674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75-90. 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Слюсаренко О. Вік і досвід («вислуга років») університетів як чинник досягнення ними світового класу / О. Слюсаренко // Вища освіта України. </w:t>
      </w:r>
      <w:r w:rsidR="004B6741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4B674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4B674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75-80.</w:t>
      </w:r>
    </w:p>
    <w:p w:rsidR="006F33AB" w:rsidRPr="00443071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Слюсаренко О. Вікова специфіка топ-університетів країн із передовим університетським потенціалом / О. Слюсаренко // Вища освіта України. </w:t>
      </w:r>
      <w:r w:rsidR="004B6741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2012. </w:t>
      </w:r>
      <w:r w:rsidR="004B674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4B6741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101-108.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Смолінська О. Цілепокладання в культурно-освітньому просторі педагогічних університетів / О. Смолінська // Вища освіта України.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68-73.</w:t>
      </w:r>
    </w:p>
    <w:p w:rsidR="006F33AB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val="ru-RU" w:eastAsia="en-US"/>
        </w:rPr>
      </w:pPr>
      <w:r w:rsidRPr="00443071">
        <w:rPr>
          <w:rFonts w:eastAsiaTheme="minorHAnsi" w:cstheme="minorHAnsi"/>
          <w:sz w:val="28"/>
          <w:szCs w:val="22"/>
          <w:lang w:val="ru-RU" w:eastAsia="en-US"/>
        </w:rPr>
        <w:t>Сокол Є. Кроки до успіху / Є. Сокол</w:t>
      </w:r>
      <w:proofErr w:type="gramStart"/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// В</w:t>
      </w:r>
      <w:proofErr w:type="gramEnd"/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іче. </w:t>
      </w:r>
      <w:r w:rsidR="00511E09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2015. </w:t>
      </w:r>
      <w:r w:rsidR="00511E09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№ 19/20. </w:t>
      </w:r>
      <w:r w:rsidR="00511E09">
        <w:rPr>
          <w:rFonts w:eastAsiaTheme="minorHAnsi" w:cstheme="minorHAnsi"/>
          <w:sz w:val="28"/>
          <w:szCs w:val="22"/>
          <w:lang w:val="ru-RU"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С. 38-39.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Тавлуй І П. Використання результатів зворотнього зв'язку із вступниками при проектуванні та розвитку системи управління якістю ВНЗ / І П. Тавлуй // Вісник КНУТД.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6.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63-67.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Терещенко О. Фінансовий контролінг - інноваційний ресурс Київського національного економічного університету / О. Терещенко, Н. Бабяк // Вища школа.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93-99.</w:t>
      </w:r>
    </w:p>
    <w:p w:rsidR="006F33AB" w:rsidRPr="0007598D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Титунин А. А. Состояние и перспективы научного развития КГТУ </w:t>
      </w:r>
      <w:r w:rsidR="00511E0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А. А. Титунин, А. М. Ибрагимов // Известия высших учебных заведений. Технология текстильной промышленности.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5-10. 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sz w:val="28"/>
          <w:szCs w:val="22"/>
          <w:lang w:eastAsia="en-US"/>
        </w:rPr>
        <w:t xml:space="preserve">Ткачук М.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Києво-Могилянська академія в історії філософської освіти </w:t>
      </w:r>
      <w:r w:rsidR="00511E09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М. Ткачук 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// </w:t>
      </w:r>
      <w:r w:rsidRPr="00443071">
        <w:rPr>
          <w:rFonts w:eastAsiaTheme="minorHAnsi" w:cstheme="minorHAnsi"/>
          <w:sz w:val="28"/>
          <w:szCs w:val="22"/>
          <w:lang w:eastAsia="en-US"/>
        </w:rPr>
        <w:t>Пам</w:t>
      </w:r>
      <w:r w:rsidRPr="006F33AB">
        <w:rPr>
          <w:rFonts w:eastAsiaTheme="minorHAnsi" w:cstheme="minorHAnsi"/>
          <w:sz w:val="28"/>
          <w:szCs w:val="22"/>
          <w:lang w:eastAsia="en-US"/>
        </w:rPr>
        <w:t>’</w:t>
      </w:r>
      <w:r w:rsidRPr="00443071">
        <w:rPr>
          <w:rFonts w:eastAsiaTheme="minorHAnsi" w:cstheme="minorHAnsi"/>
          <w:sz w:val="28"/>
          <w:szCs w:val="22"/>
          <w:lang w:eastAsia="en-US"/>
        </w:rPr>
        <w:t>ятки</w:t>
      </w:r>
      <w:r w:rsidRPr="006F33AB"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України.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511E09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32-41.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>Тоцька О. Л. Структура університетських доходів і витрат у Канаді й Україні: порівняльний анал</w:t>
      </w:r>
      <w:r>
        <w:rPr>
          <w:rFonts w:eastAsiaTheme="minorHAnsi" w:cstheme="minorHAnsi"/>
          <w:sz w:val="28"/>
          <w:szCs w:val="22"/>
          <w:lang w:eastAsia="en-US"/>
        </w:rPr>
        <w:t>із / О. Л. Тоцька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225-232.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val="ru-RU" w:eastAsia="en-US"/>
        </w:rPr>
      </w:pP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Тушкина Т. </w:t>
      </w:r>
      <w:proofErr w:type="gramStart"/>
      <w:r w:rsidRPr="00443071">
        <w:rPr>
          <w:rFonts w:eastAsiaTheme="minorHAnsi" w:cstheme="minorHAnsi"/>
          <w:sz w:val="28"/>
          <w:szCs w:val="22"/>
          <w:lang w:val="ru-RU" w:eastAsia="en-US"/>
        </w:rPr>
        <w:t>Риск-ориентированное</w:t>
      </w:r>
      <w:proofErr w:type="gramEnd"/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планирование внутреннего аудита вуза / Т. Тушкина // Стандарты и качество. </w:t>
      </w:r>
      <w:r w:rsidR="0059107F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2013. </w:t>
      </w:r>
      <w:r w:rsidR="0059107F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№ 11. </w:t>
      </w:r>
      <w:r w:rsidR="0059107F">
        <w:rPr>
          <w:rFonts w:eastAsiaTheme="minorHAnsi" w:cstheme="minorHAnsi"/>
          <w:sz w:val="28"/>
          <w:szCs w:val="22"/>
          <w:lang w:val="ru-RU" w:eastAsia="en-US"/>
        </w:rPr>
        <w:t>–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 xml:space="preserve"> С.74-75.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У розквіті творчих сил КНУТД</w:t>
      </w:r>
      <w:r w:rsidR="0059107F">
        <w:rPr>
          <w:rFonts w:eastAsiaTheme="minorHAnsi" w:cstheme="minorHAnsi"/>
          <w:sz w:val="28"/>
          <w:szCs w:val="22"/>
          <w:lang w:eastAsia="en-US"/>
        </w:rPr>
        <w:t xml:space="preserve"> 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75 // Легка промисловість.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2005. </w:t>
      </w:r>
      <w:r w:rsidR="0059107F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10-11. 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Удод О. Рейтингове оцінювання вищих навчальних закладів у 2010/11 навчальному та у 2011 календарному роках / О. Удод, В. Ямковський </w:t>
      </w:r>
      <w:r w:rsidR="0059107F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12.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7-44.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Україна. Державна служба статистики. Основні показники діяльності ВНЗ України на початок 2011/12 навчального року // Вища школа.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59107F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6.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65-117.</w:t>
      </w:r>
    </w:p>
    <w:p w:rsidR="006F33AB" w:rsidRPr="00F749D2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Хачатурян Х. Київський міжнародний університет: історія, сучасність і перспективи розвитку / Х. Хачатурян // Вища школа.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59107F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7-10.</w:t>
      </w:r>
    </w:p>
    <w:p w:rsidR="006F33AB" w:rsidRPr="008F50D5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Хіміч О. Юридичний факультет на нових теренах / О. Хіміч // Легка промисловість. - 2015. - № 3. - С. 51-53.</w:t>
      </w:r>
    </w:p>
    <w:p w:rsidR="002E29A8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Хімічева Г. І. Аналіз категоріальних поняття системи управління якістю ВНЗ / Г. І. Хімічева, О. А. Антоненко // Вісник КНУТД.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2015. </w:t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 (90).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</w:r>
      <w:r w:rsidR="0059107F">
        <w:rPr>
          <w:rFonts w:eastAsiaTheme="minorHAnsi" w:cstheme="minorHAnsi"/>
          <w:sz w:val="28"/>
          <w:szCs w:val="22"/>
          <w:lang w:eastAsia="en-US"/>
        </w:rPr>
        <w:t>–</w:t>
      </w:r>
      <w:r w:rsidR="00EE6B86"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С. 203-210. </w:t>
      </w:r>
    </w:p>
    <w:p w:rsidR="006F33AB" w:rsidRPr="006F33AB" w:rsidRDefault="006F33AB" w:rsidP="002E29A8">
      <w:pPr>
        <w:pStyle w:val="a3"/>
        <w:spacing w:after="200" w:line="360" w:lineRule="auto"/>
        <w:ind w:left="1080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i/>
          <w:sz w:val="28"/>
          <w:szCs w:val="22"/>
          <w:lang w:eastAsia="en-US"/>
        </w:rPr>
        <w:t>Надані рекомендації щодо застосування терміну "якість освіти" і доведено, що найбільш затребуваними є поняття "система управління якістю" та системне забезпечення якістю".</w:t>
      </w:r>
    </w:p>
    <w:p w:rsidR="002E29A8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Хімічева Г. І. Застосування стандартів ДСТУ ISO 9001:2016 для побудови систем управління якості ВНЗ / Г. І. Хімічева, Ж. В. Сокотун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Вісник КНУТД.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4(88). </w:t>
      </w:r>
      <w:r w:rsidR="00EE6B86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С. 138-144. </w:t>
      </w:r>
    </w:p>
    <w:p w:rsidR="006F33AB" w:rsidRPr="006F33AB" w:rsidRDefault="006F33AB" w:rsidP="002E29A8">
      <w:pPr>
        <w:pStyle w:val="a3"/>
        <w:spacing w:after="200" w:line="360" w:lineRule="auto"/>
        <w:ind w:left="1080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6F33AB">
        <w:rPr>
          <w:rFonts w:eastAsiaTheme="minorHAnsi" w:cstheme="minorHAnsi"/>
          <w:i/>
          <w:sz w:val="28"/>
          <w:szCs w:val="22"/>
          <w:lang w:eastAsia="en-US"/>
        </w:rPr>
        <w:t xml:space="preserve">Проведено аналіз вимог нової версії стандарту ДСТУ ISO 9001:2016, показано шляхи його застосування для побудови системи управління </w:t>
      </w:r>
      <w:r w:rsidRPr="006F33AB">
        <w:rPr>
          <w:rFonts w:eastAsiaTheme="minorHAnsi" w:cstheme="minorHAnsi"/>
          <w:i/>
          <w:sz w:val="28"/>
          <w:szCs w:val="22"/>
          <w:lang w:eastAsia="en-US"/>
        </w:rPr>
        <w:lastRenderedPageBreak/>
        <w:t>якістю ВНЗ, особливу увагу приділено таким новим елементам як ризик-менеджмент.</w:t>
      </w:r>
    </w:p>
    <w:p w:rsidR="006F33AB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Хоменко О. Готуємо фахівців для глобального бізнесу / О. Хоменко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Легка промисловість.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EE6B86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>С. 39-41.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Цалько Ю. В. Особливості фінансових відносин приватних вищих навчальних закладів в Україні / Ю. В. Цалько // Економіка та держава.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2011.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12.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81-83.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Чайка Т. Бюджетне фінансування інноваційної діяльності вищих аграрних навчальних закладів / Т. Чайка, І. Волкова // Економіст.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33-36.</w:t>
      </w:r>
    </w:p>
    <w:p w:rsidR="006F33AB" w:rsidRDefault="006F33AB" w:rsidP="006F33AB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2323D1">
        <w:rPr>
          <w:sz w:val="28"/>
          <w:szCs w:val="28"/>
          <w:lang w:val="ru-RU"/>
        </w:rPr>
        <w:t xml:space="preserve">Черевко О. Університет, спрямований у майбутнє / О. Черевко // Вища школа. </w:t>
      </w:r>
      <w:r w:rsidR="00EE6B86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2016. </w:t>
      </w:r>
      <w:r w:rsidR="00EE6B86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№ 4. </w:t>
      </w:r>
      <w:r w:rsidR="00EE6B86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С. 7-16.</w:t>
      </w:r>
    </w:p>
    <w:p w:rsidR="006F33AB" w:rsidRPr="002323D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2323D1">
        <w:rPr>
          <w:sz w:val="28"/>
          <w:szCs w:val="28"/>
          <w:lang w:val="ru-RU"/>
        </w:rPr>
        <w:t xml:space="preserve">Швидка Л. Восьмирічний інститут із майже столітньою історією </w:t>
      </w:r>
      <w:r w:rsidR="00EE6B86">
        <w:rPr>
          <w:sz w:val="28"/>
          <w:szCs w:val="28"/>
          <w:lang w:val="ru-RU"/>
        </w:rPr>
        <w:br/>
      </w:r>
      <w:r w:rsidRPr="002323D1">
        <w:rPr>
          <w:sz w:val="28"/>
          <w:szCs w:val="28"/>
          <w:lang w:val="ru-RU"/>
        </w:rPr>
        <w:t xml:space="preserve">/ Л. Швидка // Вища школа. </w:t>
      </w:r>
      <w:r w:rsidR="00EE6B86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2016. </w:t>
      </w:r>
      <w:r w:rsidR="00EE6B86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№ 4. </w:t>
      </w:r>
      <w:r w:rsidR="00EE6B86">
        <w:rPr>
          <w:sz w:val="28"/>
          <w:szCs w:val="28"/>
          <w:lang w:val="ru-RU"/>
        </w:rPr>
        <w:t>–</w:t>
      </w:r>
      <w:r w:rsidRPr="002323D1">
        <w:rPr>
          <w:sz w:val="28"/>
          <w:szCs w:val="28"/>
          <w:lang w:val="ru-RU"/>
        </w:rPr>
        <w:t xml:space="preserve"> С. 53-58. 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Шебанін В. Інноваційно-орієнтований університет: теорія і практика створення / В. Шебанін // Економіст.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11-13.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Шидловський А. Відповідність часу - визначальний пріоритет діяльності Національного гірничого університету / А. Шидловський // Вища освіта України.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40-45.</w:t>
      </w:r>
    </w:p>
    <w:p w:rsidR="006F33AB" w:rsidRPr="006F33AB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6F33AB">
        <w:rPr>
          <w:sz w:val="28"/>
          <w:szCs w:val="28"/>
        </w:rPr>
        <w:t xml:space="preserve">Шпак В. Інститут педагогічної освіти, соціальної роботи і мистецтва: історія і сьогодення / В. Шпак, Г. Майборода // Вища школа. </w:t>
      </w:r>
      <w:r w:rsidR="00EE6B86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2016. </w:t>
      </w:r>
      <w:r w:rsidR="00EE6B86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№ 4. </w:t>
      </w:r>
      <w:r w:rsidR="00EE6B86">
        <w:rPr>
          <w:sz w:val="28"/>
          <w:szCs w:val="28"/>
        </w:rPr>
        <w:t>–</w:t>
      </w:r>
      <w:r w:rsidRPr="006F33AB">
        <w:rPr>
          <w:sz w:val="28"/>
          <w:szCs w:val="28"/>
        </w:rPr>
        <w:t xml:space="preserve"> С. 31-38. 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Шубін О. Реалізація компетентнісного підходу у формуванні майбутніх фахівців як основа конкурентоспроможності сучасного ВНЗ / О. Шубін, І. Сіменко, І. Пальцун // Вища освіта України.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119-125. </w:t>
      </w:r>
    </w:p>
    <w:p w:rsidR="006F33AB" w:rsidRPr="00443071" w:rsidRDefault="006F33AB" w:rsidP="008A7A5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Янковой Р. В. Організаційні структури управління університетом інноваційної епохи / Р. В. Янковой, В. С. Кудлай, І. М. Гончаренко // Вісник КНУТД.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5, Тем. вип.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355-359. </w:t>
      </w:r>
    </w:p>
    <w:p w:rsidR="008A705F" w:rsidRPr="00124E98" w:rsidRDefault="008A705F" w:rsidP="008A705F">
      <w:pPr>
        <w:pStyle w:val="a3"/>
        <w:spacing w:after="200" w:line="360" w:lineRule="auto"/>
        <w:ind w:left="1080"/>
        <w:jc w:val="both"/>
        <w:rPr>
          <w:rFonts w:eastAsiaTheme="minorHAnsi" w:cstheme="minorHAnsi"/>
          <w:sz w:val="28"/>
          <w:szCs w:val="22"/>
          <w:lang w:eastAsia="en-US"/>
        </w:rPr>
      </w:pPr>
    </w:p>
    <w:p w:rsidR="00EE6B86" w:rsidRDefault="00EE6B86" w:rsidP="000A2696">
      <w:pPr>
        <w:pStyle w:val="a3"/>
        <w:spacing w:after="200" w:line="360" w:lineRule="auto"/>
        <w:jc w:val="center"/>
        <w:rPr>
          <w:rFonts w:eastAsiaTheme="minorHAnsi" w:cstheme="minorHAnsi"/>
          <w:b/>
          <w:sz w:val="32"/>
          <w:szCs w:val="32"/>
          <w:lang w:eastAsia="en-US"/>
        </w:rPr>
      </w:pPr>
    </w:p>
    <w:p w:rsidR="000A2696" w:rsidRPr="00443071" w:rsidRDefault="000A2696" w:rsidP="000A2696">
      <w:pPr>
        <w:pStyle w:val="a3"/>
        <w:spacing w:after="200" w:line="360" w:lineRule="auto"/>
        <w:jc w:val="center"/>
        <w:rPr>
          <w:rFonts w:eastAsiaTheme="minorHAnsi" w:cstheme="minorHAnsi"/>
          <w:b/>
          <w:sz w:val="32"/>
          <w:szCs w:val="32"/>
          <w:lang w:eastAsia="en-US"/>
        </w:rPr>
      </w:pPr>
      <w:r w:rsidRPr="00443071">
        <w:rPr>
          <w:rFonts w:eastAsiaTheme="minorHAnsi" w:cstheme="minorHAnsi"/>
          <w:b/>
          <w:sz w:val="32"/>
          <w:szCs w:val="32"/>
          <w:lang w:eastAsia="en-US"/>
        </w:rPr>
        <w:lastRenderedPageBreak/>
        <w:t>Інтерактивні методи навчання</w:t>
      </w:r>
    </w:p>
    <w:p w:rsidR="001A5779" w:rsidRPr="0000043B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00043B">
        <w:rPr>
          <w:sz w:val="28"/>
          <w:szCs w:val="28"/>
          <w:lang w:val="ru-RU"/>
        </w:rPr>
        <w:t xml:space="preserve">Азатьян В. Толерантність як складова професійного самовдосконалення майбутніх авіадиспетчерів / В. Азатьян, Ю. Котелянець // Вища школа. </w:t>
      </w:r>
      <w:r w:rsidR="00EE6B86">
        <w:rPr>
          <w:sz w:val="28"/>
          <w:szCs w:val="28"/>
          <w:lang w:val="ru-RU"/>
        </w:rPr>
        <w:br/>
        <w:t>–</w:t>
      </w:r>
      <w:r w:rsidRPr="0000043B">
        <w:rPr>
          <w:sz w:val="28"/>
          <w:szCs w:val="28"/>
          <w:lang w:val="ru-RU"/>
        </w:rPr>
        <w:t xml:space="preserve"> 2016. </w:t>
      </w:r>
      <w:r w:rsidR="00EE6B86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№ 5. </w:t>
      </w:r>
      <w:r w:rsidR="00EE6B86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С. 101-109.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Артемова Л. Виховання чи лише навчання студентів / Л. Артемова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93-103.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Артемова Л. Лабораторні роботи як навчальне дослідження під час аудиторних занять / Л. Артемова // Вища школа.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44-52.</w:t>
      </w:r>
    </w:p>
    <w:p w:rsidR="001A5779" w:rsidRP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A5779">
        <w:rPr>
          <w:sz w:val="28"/>
          <w:szCs w:val="28"/>
        </w:rPr>
        <w:t xml:space="preserve">Артюх С. Професійні компетенції як базові орієнтири для викладання навчальних дисциплін у технічних ВНЗ на прикладі курсу </w:t>
      </w:r>
      <w:r w:rsidR="00EE6B86">
        <w:rPr>
          <w:sz w:val="28"/>
          <w:szCs w:val="28"/>
        </w:rPr>
        <w:t>«</w:t>
      </w:r>
      <w:r w:rsidRPr="001A5779">
        <w:rPr>
          <w:sz w:val="28"/>
          <w:szCs w:val="28"/>
        </w:rPr>
        <w:t>Психологія</w:t>
      </w:r>
      <w:r w:rsidR="00EE6B86">
        <w:rPr>
          <w:sz w:val="28"/>
          <w:szCs w:val="28"/>
        </w:rPr>
        <w:t>»</w:t>
      </w:r>
      <w:r w:rsidR="00EE6B86">
        <w:rPr>
          <w:sz w:val="28"/>
          <w:szCs w:val="28"/>
        </w:rPr>
        <w:br/>
      </w:r>
      <w:r w:rsidRPr="001A5779">
        <w:rPr>
          <w:sz w:val="28"/>
          <w:szCs w:val="28"/>
        </w:rPr>
        <w:t xml:space="preserve">/ С. Артюх, Т. Сапельнікова // Вища школа. </w:t>
      </w:r>
      <w:r w:rsidR="00EE6B8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2016. </w:t>
      </w:r>
      <w:r w:rsidR="00EE6B8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№ 6. </w:t>
      </w:r>
      <w:r w:rsidR="00EE6B8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С. 79-88.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Бадзим О. С. Потенціал навчально-банківського центру в збагаченні професійних знань студентів / О. С. Бадзим // Вісник КНУТД.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Т.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4, № 5.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275-279.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Баранова С. В. Настойчивость в духовно-нравственном развитии студента / С. В. Баранова // Дизайн и технологии.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33.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111-116.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Башнянин Г. Соціопсихологічні аспекти контролю і діагностики інтенсивних методів навчання та перспективи їх впровадження у навчальний процес ВНЗ / Г. Башнянин, П. Мисловський // Вища школа.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49-63.</w:t>
      </w:r>
    </w:p>
    <w:p w:rsidR="001A5779" w:rsidRPr="0000043B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00043B">
        <w:rPr>
          <w:sz w:val="28"/>
          <w:szCs w:val="28"/>
        </w:rPr>
        <w:t xml:space="preserve">Бондаренко Т. Функціонування та перспективи розвитку студентського телебачення в контексті задоволення інформаційних потреб медійної аудиторії / Т. Бондаренко // Вища школа. </w:t>
      </w:r>
      <w:r w:rsidR="00EE6B86">
        <w:rPr>
          <w:sz w:val="28"/>
          <w:szCs w:val="28"/>
        </w:rPr>
        <w:t>–</w:t>
      </w:r>
      <w:r w:rsidRPr="0000043B">
        <w:rPr>
          <w:sz w:val="28"/>
          <w:szCs w:val="28"/>
        </w:rPr>
        <w:t xml:space="preserve"> 2016. </w:t>
      </w:r>
      <w:r w:rsidR="00EE6B86">
        <w:rPr>
          <w:sz w:val="28"/>
          <w:szCs w:val="28"/>
        </w:rPr>
        <w:t>–</w:t>
      </w:r>
      <w:r w:rsidRPr="0000043B">
        <w:rPr>
          <w:sz w:val="28"/>
          <w:szCs w:val="28"/>
        </w:rPr>
        <w:t xml:space="preserve"> № 4. </w:t>
      </w:r>
      <w:r w:rsidR="00EE6B86">
        <w:rPr>
          <w:sz w:val="28"/>
          <w:szCs w:val="28"/>
        </w:rPr>
        <w:t>–</w:t>
      </w:r>
      <w:r w:rsidRPr="0000043B">
        <w:rPr>
          <w:sz w:val="28"/>
          <w:szCs w:val="28"/>
        </w:rPr>
        <w:t xml:space="preserve"> С. 84-92.  </w:t>
      </w:r>
    </w:p>
    <w:p w:rsidR="001A5779" w:rsidRP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A5779">
        <w:rPr>
          <w:sz w:val="28"/>
          <w:szCs w:val="28"/>
        </w:rPr>
        <w:t xml:space="preserve">Бондарчук С. Застосування екологічного компоненту в організації навчального процесу Кіровоградської льотної академії НАУ / С. Бондарчук // Вища школа. </w:t>
      </w:r>
      <w:r w:rsidR="00EE6B8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2016. </w:t>
      </w:r>
      <w:r w:rsidR="00EE6B8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№ 5. </w:t>
      </w:r>
      <w:r w:rsidR="00EE6B8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С. 32-39.</w:t>
      </w:r>
    </w:p>
    <w:p w:rsidR="002E29A8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Бунда О. М. Процедури прийняття рішень у навчальному процесі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О. М. Бунда, М. В. Миненко // Вісник КНУТД.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 (91).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85-93.</w:t>
      </w:r>
    </w:p>
    <w:p w:rsidR="001A5779" w:rsidRPr="001A5779" w:rsidRDefault="001A5779" w:rsidP="002E29A8">
      <w:pPr>
        <w:pStyle w:val="a3"/>
        <w:spacing w:after="200" w:line="360" w:lineRule="auto"/>
        <w:ind w:left="1080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1A5779">
        <w:rPr>
          <w:rFonts w:eastAsiaTheme="minorHAnsi" w:cstheme="minorHAnsi"/>
          <w:i/>
          <w:sz w:val="28"/>
          <w:szCs w:val="22"/>
          <w:lang w:eastAsia="en-US"/>
        </w:rPr>
        <w:lastRenderedPageBreak/>
        <w:t xml:space="preserve">В ході проведеного дослідження </w:t>
      </w:r>
      <w:r w:rsidR="00EE6B86">
        <w:rPr>
          <w:rFonts w:eastAsiaTheme="minorHAnsi" w:cstheme="minorHAnsi"/>
          <w:i/>
          <w:sz w:val="28"/>
          <w:szCs w:val="22"/>
          <w:lang w:eastAsia="en-US"/>
        </w:rPr>
        <w:t>визначе</w:t>
      </w:r>
      <w:r w:rsidRPr="001A5779">
        <w:rPr>
          <w:rFonts w:eastAsiaTheme="minorHAnsi" w:cstheme="minorHAnsi"/>
          <w:i/>
          <w:sz w:val="28"/>
          <w:szCs w:val="22"/>
          <w:lang w:eastAsia="en-US"/>
        </w:rPr>
        <w:t>но етапи прийняття рішень у навчальному процесі, висвітлено процедури прийняття рішень у навчальному процесі.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Вієвська М. Формування мотивації фахівця до безперервної професійної освіти / М. Вієвська, Л. Красовська // Вища школа.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EE6B86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№ 1.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75-82.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Вікторова Л. Використання імітаційно-ігрового підходу у процесі вивчення іноземної мови / Л. Вікторова, О. Комарова // Вища школа. </w:t>
      </w:r>
      <w:r w:rsidR="00EE6B8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9. </w:t>
      </w:r>
      <w:r w:rsidR="00EE6B8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62-67.</w:t>
      </w:r>
    </w:p>
    <w:p w:rsidR="001A5779" w:rsidRP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A5779">
        <w:rPr>
          <w:sz w:val="28"/>
          <w:szCs w:val="28"/>
        </w:rPr>
        <w:t xml:space="preserve">Войціх І. Критерії та показники сформованості емоційної компетентності майбутніх психологів / І. Войціх // Вища школа. </w:t>
      </w:r>
      <w:r w:rsidR="00EE6B86">
        <w:rPr>
          <w:sz w:val="28"/>
          <w:szCs w:val="28"/>
        </w:rPr>
        <w:t xml:space="preserve">– </w:t>
      </w:r>
      <w:r w:rsidRPr="001A5779">
        <w:rPr>
          <w:sz w:val="28"/>
          <w:szCs w:val="28"/>
        </w:rPr>
        <w:t xml:space="preserve">2016. </w:t>
      </w:r>
      <w:r w:rsidR="00EE6B86">
        <w:rPr>
          <w:sz w:val="28"/>
          <w:szCs w:val="28"/>
        </w:rPr>
        <w:br/>
        <w:t>–</w:t>
      </w:r>
      <w:r w:rsidRPr="001A5779">
        <w:rPr>
          <w:sz w:val="28"/>
          <w:szCs w:val="28"/>
        </w:rPr>
        <w:t xml:space="preserve"> № 6. </w:t>
      </w:r>
      <w:r w:rsidR="00EE6B8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С. 89-96.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Воловець Я. В. Використання системи «Мооdle» в управлінні навчальним процесом / Я. В. Воловець, Я. В. Загорецька, В. В. Козик</w:t>
      </w:r>
      <w:r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</w:r>
      <w:r>
        <w:rPr>
          <w:rFonts w:eastAsiaTheme="minorHAnsi" w:cstheme="minorHAnsi"/>
          <w:sz w:val="28"/>
          <w:szCs w:val="22"/>
          <w:lang w:eastAsia="en-US"/>
        </w:rPr>
        <w:t>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149-154.</w:t>
      </w:r>
    </w:p>
    <w:p w:rsidR="002E29A8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Вяткіна Т. Методичні підходи до формування фахівців туристичної галузі / Т. Вяткіна // Вища школа : науково-практичне видання.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79-85. </w:t>
      </w:r>
    </w:p>
    <w:p w:rsidR="001A5779" w:rsidRPr="001A5779" w:rsidRDefault="001A5779" w:rsidP="002E29A8">
      <w:pPr>
        <w:pStyle w:val="a3"/>
        <w:spacing w:after="200" w:line="360" w:lineRule="auto"/>
        <w:ind w:left="1080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1A5779">
        <w:rPr>
          <w:rFonts w:eastAsiaTheme="minorHAnsi" w:cstheme="minorHAnsi"/>
          <w:i/>
          <w:sz w:val="28"/>
          <w:szCs w:val="22"/>
          <w:lang w:eastAsia="en-US"/>
        </w:rPr>
        <w:t>Розкриваються закономірності формування фахівців туристичної галузі. Визначен</w:t>
      </w:r>
      <w:r w:rsidR="000E708B">
        <w:rPr>
          <w:rFonts w:eastAsiaTheme="minorHAnsi" w:cstheme="minorHAnsi"/>
          <w:i/>
          <w:sz w:val="28"/>
          <w:szCs w:val="22"/>
          <w:lang w:eastAsia="en-US"/>
        </w:rPr>
        <w:t>о</w:t>
      </w:r>
      <w:r w:rsidRPr="001A5779">
        <w:rPr>
          <w:rFonts w:eastAsiaTheme="minorHAnsi" w:cstheme="minorHAnsi"/>
          <w:i/>
          <w:sz w:val="28"/>
          <w:szCs w:val="22"/>
          <w:lang w:eastAsia="en-US"/>
        </w:rPr>
        <w:t xml:space="preserve"> завдання й концепція підготовки фахівців у галузі туризму. Охарактеризована методика розроблення освітніх програм підготовки фахівців туристичної галузі, що ґрунтуються на компетентнісному</w:t>
      </w:r>
      <w:r w:rsidR="000E708B">
        <w:rPr>
          <w:rFonts w:eastAsiaTheme="minorHAnsi" w:cstheme="minorHAnsi"/>
          <w:i/>
          <w:sz w:val="28"/>
          <w:szCs w:val="22"/>
          <w:lang w:eastAsia="en-US"/>
        </w:rPr>
        <w:t xml:space="preserve"> </w:t>
      </w:r>
      <w:r w:rsidRPr="001A5779">
        <w:rPr>
          <w:rFonts w:eastAsiaTheme="minorHAnsi" w:cstheme="minorHAnsi"/>
          <w:i/>
          <w:sz w:val="28"/>
          <w:szCs w:val="22"/>
          <w:lang w:eastAsia="en-US"/>
        </w:rPr>
        <w:t xml:space="preserve"> підході. Акцентовано увагу на необхідності підготовки фахівців у галузі туризму зі знанням кількох іноземних мов.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Гавриленко О. Структура викладання екології у вищих навчальних закладах / О. Гавриленко // Вища школа.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6.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29-38.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Галиця І. Інноваційні технології активізації творчості / І. Галиця,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О. Розметова // Вища школа.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62-73.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Галиця О. Безмашинний програмований метод і його застосування у навчальному процесі ВНЗ / О. Галиця // Вища школа.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71-76.</w:t>
      </w:r>
    </w:p>
    <w:p w:rsidR="001A5779" w:rsidRP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A5779">
        <w:rPr>
          <w:sz w:val="28"/>
          <w:szCs w:val="28"/>
        </w:rPr>
        <w:t xml:space="preserve">Герасименко Л. Організація самостійної діяльності майбутніх фахівців авіаційної галузі засобами інформаційно-комунікаційних технологій </w:t>
      </w:r>
      <w:r w:rsidR="000E708B">
        <w:rPr>
          <w:sz w:val="28"/>
          <w:szCs w:val="28"/>
        </w:rPr>
        <w:br/>
      </w:r>
      <w:r w:rsidRPr="001A5779">
        <w:rPr>
          <w:sz w:val="28"/>
          <w:szCs w:val="28"/>
        </w:rPr>
        <w:t xml:space="preserve">/ Л. Герасименко // Вища школа. </w:t>
      </w:r>
      <w:r w:rsidR="000E708B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2016. </w:t>
      </w:r>
      <w:r w:rsidR="000E708B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№ 5. </w:t>
      </w:r>
      <w:r w:rsidR="000E708B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С. 25-31.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Глуховська Н. Актуальні проблеми імплементації курсу ЕСDL в системі підготовки майбутніх фахівців / Н. Глуховська // Вища школа.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10.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27-32.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Горобець В. А. Діяльність навчально-науково-виробничого комплексу Київського національного університету технологій та дизайну. Досвід та проблеми / В. А. Горобець // Вісник КНУТД.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Том 4, № 5.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61-63.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Горобець В. А. Особливості методики проведення лабораторних робіт з дисципліни «Експлуатація та обслуговування» / В. А. Горобець,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О. П. Манойленко // Вісник КНУТД.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Том 4, № 5.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64-65.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Гречан А. П. Особливості організації самостійної роботи студентів за напрямом підготовки «Облік і аудит» / А. П. Гречан, І. В. Колос // Вісник КНУТД.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Т. 4, № 5.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270-275.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Дворжак В. М. Вдосконалення підготовки бакалаврів з інженерної механіки з подальшою спеціалізацією «Обладнання легкої промисловості та побутового обслуговування» / В. М. Дворжак, Б. В. Орловський // Вісник КНУТД.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Т. 4, № 5.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144-146.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Демешко І. А. Інновації процесу розробки педагогічних технологій підготовки фахівців / І. А. Демешко, О. В. Демешко // Проблеми науки.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2015.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7.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18-23.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Демидов С. Імуногенетика як наукова-практична і навчальна дисципліна / С. Демидов, Ж. Мінченко, Т. Гавриленко // Вища школа.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92-102.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Демченко В. Якість навчально-виховного процесу як індикатор ефективності / В. Демченко, О. Хотомлянський // Вища освіта України.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106-111.</w:t>
      </w:r>
    </w:p>
    <w:p w:rsidR="002E29A8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Десятник Г. Кінотелемонтаж як академічна дисципліна / Г. Десятник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101-108. </w:t>
      </w:r>
    </w:p>
    <w:p w:rsidR="001A5779" w:rsidRPr="001A5779" w:rsidRDefault="001A5779" w:rsidP="002E29A8">
      <w:pPr>
        <w:pStyle w:val="a3"/>
        <w:spacing w:after="200" w:line="360" w:lineRule="auto"/>
        <w:ind w:left="1080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1A5779">
        <w:rPr>
          <w:rFonts w:eastAsiaTheme="minorHAnsi" w:cstheme="minorHAnsi"/>
          <w:i/>
          <w:sz w:val="28"/>
          <w:szCs w:val="22"/>
          <w:lang w:eastAsia="en-US"/>
        </w:rPr>
        <w:t>Розгля</w:t>
      </w:r>
      <w:r w:rsidR="000E708B">
        <w:rPr>
          <w:rFonts w:eastAsiaTheme="minorHAnsi" w:cstheme="minorHAnsi"/>
          <w:i/>
          <w:sz w:val="28"/>
          <w:szCs w:val="22"/>
          <w:lang w:eastAsia="en-US"/>
        </w:rPr>
        <w:t>нуто</w:t>
      </w:r>
      <w:r w:rsidRPr="001A5779">
        <w:rPr>
          <w:rFonts w:eastAsiaTheme="minorHAnsi" w:cstheme="minorHAnsi"/>
          <w:i/>
          <w:sz w:val="28"/>
          <w:szCs w:val="22"/>
          <w:lang w:eastAsia="en-US"/>
        </w:rPr>
        <w:t xml:space="preserve"> проблем</w:t>
      </w:r>
      <w:r w:rsidR="000E708B">
        <w:rPr>
          <w:rFonts w:eastAsiaTheme="minorHAnsi" w:cstheme="minorHAnsi"/>
          <w:i/>
          <w:sz w:val="28"/>
          <w:szCs w:val="22"/>
          <w:lang w:eastAsia="en-US"/>
        </w:rPr>
        <w:t xml:space="preserve">у викладання кіно- </w:t>
      </w:r>
      <w:r w:rsidRPr="001A5779">
        <w:rPr>
          <w:rFonts w:eastAsiaTheme="minorHAnsi" w:cstheme="minorHAnsi"/>
          <w:i/>
          <w:sz w:val="28"/>
          <w:szCs w:val="22"/>
          <w:lang w:eastAsia="en-US"/>
        </w:rPr>
        <w:t>телемонтажу як однієї з фундаментальних навчальних дисциплін комплексу підготовки фахівців у галузі кіно і телебачення.</w:t>
      </w:r>
    </w:p>
    <w:p w:rsidR="001A5779" w:rsidRPr="0000043B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00043B">
        <w:rPr>
          <w:sz w:val="28"/>
          <w:szCs w:val="28"/>
          <w:lang w:val="ru-RU"/>
        </w:rPr>
        <w:t xml:space="preserve">Десятов Т. Концепції впровадження сучасних стандартів професійної освіти у навчальний процес вищої школи: зарубіжний досвід / Т. Десятов </w:t>
      </w:r>
      <w:r w:rsidR="000E708B">
        <w:rPr>
          <w:sz w:val="28"/>
          <w:szCs w:val="28"/>
          <w:lang w:val="ru-RU"/>
        </w:rPr>
        <w:br/>
      </w:r>
      <w:r w:rsidRPr="0000043B">
        <w:rPr>
          <w:sz w:val="28"/>
          <w:szCs w:val="28"/>
          <w:lang w:val="ru-RU"/>
        </w:rPr>
        <w:t xml:space="preserve">// Вища школа. </w:t>
      </w:r>
      <w:r w:rsidR="000E708B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2016. </w:t>
      </w:r>
      <w:r w:rsidR="000E708B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№ 4. </w:t>
      </w:r>
      <w:r w:rsidR="000E708B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С. 107-114. 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Дідик Р. Сучасні навчальні технології в системі підготовки інженерних кадрів / Р. Дідик // Вища школа.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11/12.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45-50.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Довгань О. Методологічні основи підготовки та перепідготовки фахівців інформаційно-аналітичних підрозділів Служби безпеки України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О. Довгань, В. Хлань // Вища школа.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9.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74-80.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Еш С. Відкриті заняття у вищих навчальних закладах як форма контролю процесу навчання / С. Еш // Вища школа.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84-91.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Еш С. Методика викладання у вищому навчальному закладі / С. Еш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94-108.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Єчина Ю. С. Науково-дослідницька діяльність студентів як підґрунтя науково-технічного розвитку / Ю. С. Єчина // Вісник КНУТД.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E708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0E708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341-347. </w:t>
      </w:r>
    </w:p>
    <w:p w:rsidR="001A5779" w:rsidRP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A5779">
        <w:rPr>
          <w:sz w:val="28"/>
          <w:szCs w:val="28"/>
        </w:rPr>
        <w:t xml:space="preserve">Задкова О. Формування готовності до вирішення проблемних ситуацій професійної діяльності у майбутніх пілотів: комунікатівні уміння </w:t>
      </w:r>
      <w:r w:rsidR="0062767F">
        <w:rPr>
          <w:sz w:val="28"/>
          <w:szCs w:val="28"/>
        </w:rPr>
        <w:br/>
      </w:r>
      <w:r w:rsidRPr="001A5779">
        <w:rPr>
          <w:sz w:val="28"/>
          <w:szCs w:val="28"/>
        </w:rPr>
        <w:t xml:space="preserve">/ О. Задкова, О. Бродова // Вища школа. </w:t>
      </w:r>
      <w:r w:rsidR="0062767F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2016. </w:t>
      </w:r>
      <w:r w:rsidR="0062767F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№ 5. </w:t>
      </w:r>
      <w:r w:rsidR="0062767F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С. 110-117.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Зайчук Г. Педагогічні технології формування професійної компетенції майбутнього маркетолога туристичної сфери / Г. Зайчук // Вища школа. </w:t>
      </w:r>
      <w:r w:rsidR="0062767F">
        <w:rPr>
          <w:rFonts w:eastAsiaTheme="minorHAnsi" w:cstheme="minorHAnsi"/>
          <w:sz w:val="28"/>
          <w:szCs w:val="22"/>
          <w:lang w:eastAsia="en-US"/>
        </w:rPr>
        <w:br/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2010. </w:t>
      </w:r>
      <w:r w:rsidR="006276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62767F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37- 42.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Зверко Т. Практичні аспекти управління професійною орієнтацією студентів у ВНЗ / Т. Зверко 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91-95.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Зюзина Т. Шляхи інтеграції мистецтва у структуру змісту культурологічної підготовки студентів у ВНЗ / Т. Зюзина 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50-61.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Казакова Е. В. Использование интерактивных форм обучения на занятиях по иностранному языку / Е. В. Казакова, О. В. Казарян // Дизайн и технологии.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45 (87).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107-112.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Каланова Ш. Участь студентів у процедурі забезпечення якості вищої освіти: досвід Європи та Казахстану / Ш. Каланова, Ш. Алписбаєва // Вища освіта України.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102-107.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Кікіна Н. Навчання професійному іншомовному спілкуванню студентів у технічних університетах США за кредитно-модульною системою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Н. Кікіна 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7.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65-71.</w:t>
      </w:r>
    </w:p>
    <w:p w:rsid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00043B">
        <w:rPr>
          <w:sz w:val="28"/>
          <w:szCs w:val="28"/>
          <w:lang w:val="ru-RU"/>
        </w:rPr>
        <w:t xml:space="preserve">Клименко С. Педагогічне використання етимологічного </w:t>
      </w:r>
      <w:proofErr w:type="gramStart"/>
      <w:r w:rsidRPr="0000043B">
        <w:rPr>
          <w:sz w:val="28"/>
          <w:szCs w:val="28"/>
          <w:lang w:val="ru-RU"/>
        </w:rPr>
        <w:t>п</w:t>
      </w:r>
      <w:proofErr w:type="gramEnd"/>
      <w:r w:rsidRPr="0000043B">
        <w:rPr>
          <w:sz w:val="28"/>
          <w:szCs w:val="28"/>
          <w:lang w:val="ru-RU"/>
        </w:rPr>
        <w:t xml:space="preserve">ідходу до мовного виховання майбутніх учителів-філологів / С. Клименко // Вища школа. </w:t>
      </w:r>
      <w:r w:rsidR="000D339B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2016. </w:t>
      </w:r>
      <w:r w:rsidR="000D339B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№ 6. </w:t>
      </w:r>
      <w:r w:rsidR="000D339B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С. 118-126.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Ковальова К. Методологічні аспекти методу CASE-STYDY при викладанні економічних дисциплін / К. Ковальова, В. Ковальов 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68-75.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Кожедуб Л. Навчання читанню художніх творів у мовних ВНЗ в умовах зниження рівня читацької активності в суспільстві / Л. Кожедуб 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105-113.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Кожедуб Л. Розуміння підтексту як передумова адекватного сприйняття художнього тексту у процесі підготовки майбутніх філологів / Л. Кожедуб // Вища освіта України.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63-69.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Козлова Г. Компетентнісний підхід до навчання студентів і викладачів / Г. Козлова, Т. Кублікова 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83-93.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Колос К. Типологія компонентного складу комп`ютерного орієнтованого навчального середовища закладу післядипломної педагогічної освіти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К. Колос // Вища освіта України.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35-43.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Корнєєва І. О. Формування професійної комунікативної компетенції майбутніх випускників технічного ВНЗ в процесі навчання іноземної мови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І. О. Корнєєва // Вісник КНУТД.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Т. 4, № 5.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97-100. </w:t>
      </w:r>
    </w:p>
    <w:p w:rsidR="001A5779" w:rsidRPr="00570DFB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Корсак Ю. Потреба вищої школи у ноофілософії як засобі формування нової цивілізованості молоді / Ю. Корсак 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3/4.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65-72.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Корсак Ю. Російський досвід застосування у вищій освіті дисципліни «Концепції сучасного природознавства» / Ю. Корсак // Вища освіта України.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109-115.</w:t>
      </w:r>
    </w:p>
    <w:p w:rsidR="001A5779" w:rsidRPr="0000043B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00043B">
        <w:rPr>
          <w:sz w:val="28"/>
          <w:szCs w:val="28"/>
          <w:lang w:val="ru-RU"/>
        </w:rPr>
        <w:t xml:space="preserve">Кучер А. Формування вмінь професійного спілкування студентів агроекономічного </w:t>
      </w:r>
      <w:proofErr w:type="gramStart"/>
      <w:r w:rsidRPr="0000043B">
        <w:rPr>
          <w:sz w:val="28"/>
          <w:szCs w:val="28"/>
          <w:lang w:val="ru-RU"/>
        </w:rPr>
        <w:t>проф</w:t>
      </w:r>
      <w:proofErr w:type="gramEnd"/>
      <w:r w:rsidRPr="0000043B">
        <w:rPr>
          <w:sz w:val="28"/>
          <w:szCs w:val="28"/>
          <w:lang w:val="ru-RU"/>
        </w:rPr>
        <w:t xml:space="preserve">ілю / А. Кучер // Вища школа. </w:t>
      </w:r>
      <w:r w:rsidR="000D339B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2016. </w:t>
      </w:r>
      <w:r w:rsidR="000D339B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№ 6. </w:t>
      </w:r>
      <w:r w:rsidR="000D339B">
        <w:rPr>
          <w:sz w:val="28"/>
          <w:szCs w:val="28"/>
          <w:lang w:val="ru-RU"/>
        </w:rPr>
        <w:br/>
        <w:t>–</w:t>
      </w:r>
      <w:r w:rsidRPr="0000043B">
        <w:rPr>
          <w:sz w:val="28"/>
          <w:szCs w:val="28"/>
          <w:lang w:val="ru-RU"/>
        </w:rPr>
        <w:t xml:space="preserve"> С. 97-107.</w:t>
      </w:r>
    </w:p>
    <w:p w:rsidR="001A5779" w:rsidRPr="0000043B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00043B">
        <w:rPr>
          <w:sz w:val="28"/>
          <w:szCs w:val="28"/>
          <w:lang w:val="ru-RU"/>
        </w:rPr>
        <w:t>Кушні</w:t>
      </w:r>
      <w:proofErr w:type="gramStart"/>
      <w:r w:rsidRPr="0000043B">
        <w:rPr>
          <w:sz w:val="28"/>
          <w:szCs w:val="28"/>
          <w:lang w:val="ru-RU"/>
        </w:rPr>
        <w:t>р</w:t>
      </w:r>
      <w:proofErr w:type="gramEnd"/>
      <w:r w:rsidRPr="0000043B">
        <w:rPr>
          <w:sz w:val="28"/>
          <w:szCs w:val="28"/>
          <w:lang w:val="ru-RU"/>
        </w:rPr>
        <w:t xml:space="preserve"> О. Навичкі регуляції емоційних станів як провідна складова професійної надійності льотного складу / О. Кушнір, О. Краснова // Вища школа. - 2016. - № 5. - С. 91-100. </w:t>
      </w:r>
    </w:p>
    <w:p w:rsid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Ласковські М. Студентські проекти як додаток до університетської програм</w:t>
      </w:r>
      <w:r>
        <w:rPr>
          <w:rFonts w:eastAsiaTheme="minorHAnsi" w:cstheme="minorHAnsi"/>
          <w:sz w:val="28"/>
          <w:szCs w:val="22"/>
          <w:lang w:eastAsia="en-US"/>
        </w:rPr>
        <w:t>и / М. Ласковські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10. – С. 447-451.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(Англ.</w:t>
      </w:r>
      <w:r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>мов)</w:t>
      </w:r>
      <w:r>
        <w:rPr>
          <w:rFonts w:eastAsiaTheme="minorHAnsi" w:cstheme="minorHAnsi"/>
          <w:sz w:val="28"/>
          <w:szCs w:val="22"/>
          <w:lang w:eastAsia="en-US"/>
        </w:rPr>
        <w:t>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Латишева Н. Педагогічні умови організації навчального процесу з іноземної мови в Національній академії СБ України / Н. Латишева,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Г. Алексюк 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9.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55-61.</w:t>
      </w:r>
    </w:p>
    <w:p w:rsidR="001A5779" w:rsidRP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A5779">
        <w:rPr>
          <w:sz w:val="28"/>
          <w:szCs w:val="28"/>
        </w:rPr>
        <w:t xml:space="preserve">Лещенко Г. Формування професійно важливих якостей майбутніх фахівців з аварійного обслуговування на авіатранспорті у процесі </w:t>
      </w:r>
      <w:r w:rsidR="000D339B">
        <w:rPr>
          <w:sz w:val="28"/>
          <w:szCs w:val="28"/>
        </w:rPr>
        <w:t>ї</w:t>
      </w:r>
      <w:r w:rsidRPr="001A5779">
        <w:rPr>
          <w:sz w:val="28"/>
          <w:szCs w:val="28"/>
        </w:rPr>
        <w:t xml:space="preserve">х фізичної підготовки / Г. Лещенко // Вища школа. </w:t>
      </w:r>
      <w:r w:rsidR="000D339B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2016. </w:t>
      </w:r>
      <w:r w:rsidR="000D339B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№ 5. </w:t>
      </w:r>
      <w:r w:rsidR="000D339B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С. 81-90.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Лисенко В. Валідні тести як метод контролю якості професійної підготовки фахівців у ВНЗ / В. Лисенко, О. Зазимко, Л. Кліх // Вища освіта України.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68-74.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Лиходій В. Поліпшення технології підготовки економістів / В. Лиходій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48-55. </w:t>
      </w:r>
    </w:p>
    <w:p w:rsidR="001A5779" w:rsidRP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A5779">
        <w:rPr>
          <w:sz w:val="28"/>
          <w:szCs w:val="28"/>
        </w:rPr>
        <w:t xml:space="preserve">Ломакіна М. Порівняльне дослідження у сфері професійної підготовки авіаційних фахівців / М. Ломакіна, К. Суркова // Вища школа. </w:t>
      </w:r>
      <w:r w:rsidR="000D339B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2016. </w:t>
      </w:r>
      <w:r w:rsidR="000D339B">
        <w:rPr>
          <w:sz w:val="28"/>
          <w:szCs w:val="28"/>
        </w:rPr>
        <w:br/>
        <w:t>–</w:t>
      </w:r>
      <w:r w:rsidRPr="001A5779">
        <w:rPr>
          <w:sz w:val="28"/>
          <w:szCs w:val="28"/>
        </w:rPr>
        <w:t xml:space="preserve"> № 5. </w:t>
      </w:r>
      <w:r w:rsidR="000D339B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С. 65-73.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Луканіна Т. Г. Проблеми оновлення змісту інженерної підготовки студентів / Т. Г. Луканіна // Вісник КНУТД.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Том 4, № 5.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115-119. </w:t>
      </w:r>
    </w:p>
    <w:p w:rsidR="002E29A8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Лукашенко А. Методологія викладання дисциплін гуманітарного циклу: європейські орієнтири для сучасної вищої школи / А. Лукашенко 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86-92. </w:t>
      </w:r>
    </w:p>
    <w:p w:rsidR="001A5779" w:rsidRPr="001A5779" w:rsidRDefault="000D339B" w:rsidP="002E29A8">
      <w:pPr>
        <w:pStyle w:val="a3"/>
        <w:spacing w:after="200" w:line="360" w:lineRule="auto"/>
        <w:ind w:left="1416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>
        <w:rPr>
          <w:rFonts w:eastAsiaTheme="minorHAnsi" w:cstheme="minorHAnsi"/>
          <w:i/>
          <w:sz w:val="28"/>
          <w:szCs w:val="22"/>
          <w:lang w:eastAsia="en-US"/>
        </w:rPr>
        <w:t>Проа</w:t>
      </w:r>
      <w:r w:rsidR="001A5779" w:rsidRPr="001A5779">
        <w:rPr>
          <w:rFonts w:eastAsiaTheme="minorHAnsi" w:cstheme="minorHAnsi"/>
          <w:i/>
          <w:sz w:val="28"/>
          <w:szCs w:val="22"/>
          <w:lang w:eastAsia="en-US"/>
        </w:rPr>
        <w:t>наліз</w:t>
      </w:r>
      <w:r>
        <w:rPr>
          <w:rFonts w:eastAsiaTheme="minorHAnsi" w:cstheme="minorHAnsi"/>
          <w:i/>
          <w:sz w:val="28"/>
          <w:szCs w:val="22"/>
          <w:lang w:eastAsia="en-US"/>
        </w:rPr>
        <w:t>овано</w:t>
      </w:r>
      <w:r w:rsidR="001A5779" w:rsidRPr="001A5779">
        <w:rPr>
          <w:rFonts w:eastAsiaTheme="minorHAnsi" w:cstheme="minorHAnsi"/>
          <w:i/>
          <w:sz w:val="28"/>
          <w:szCs w:val="22"/>
          <w:lang w:eastAsia="en-US"/>
        </w:rPr>
        <w:t xml:space="preserve"> сучасні підходи до викладання дисциплін гуманітарного циклу </w:t>
      </w:r>
      <w:r>
        <w:rPr>
          <w:rFonts w:eastAsiaTheme="minorHAnsi" w:cstheme="minorHAnsi"/>
          <w:i/>
          <w:sz w:val="28"/>
          <w:szCs w:val="22"/>
          <w:lang w:eastAsia="en-US"/>
        </w:rPr>
        <w:t>у</w:t>
      </w:r>
      <w:r w:rsidR="001A5779" w:rsidRPr="001A5779">
        <w:rPr>
          <w:rFonts w:eastAsiaTheme="minorHAnsi" w:cstheme="minorHAnsi"/>
          <w:i/>
          <w:sz w:val="28"/>
          <w:szCs w:val="22"/>
          <w:lang w:eastAsia="en-US"/>
        </w:rPr>
        <w:t xml:space="preserve"> Київському міжнародному університеті. Розкривається сутність інтерактивних методик, їх роль у сучасній вищій школі. Визначено найефективніші методики підготовки висококласних фахівців.</w:t>
      </w:r>
    </w:p>
    <w:p w:rsidR="001A5779" w:rsidRP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A5779">
        <w:rPr>
          <w:sz w:val="28"/>
          <w:szCs w:val="28"/>
        </w:rPr>
        <w:t xml:space="preserve">Лякішева А. Сутність особливості академічної групи як середовища соціальної взаємодії студентів / А. Лякішева, Л. Грицюк // Вища школа. </w:t>
      </w:r>
      <w:r w:rsidR="000D339B">
        <w:rPr>
          <w:sz w:val="28"/>
          <w:szCs w:val="28"/>
        </w:rPr>
        <w:br/>
        <w:t>–</w:t>
      </w:r>
      <w:r w:rsidRPr="001A5779">
        <w:rPr>
          <w:sz w:val="28"/>
          <w:szCs w:val="28"/>
        </w:rPr>
        <w:t xml:space="preserve"> 2016. </w:t>
      </w:r>
      <w:r w:rsidR="000D339B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№ 6. </w:t>
      </w:r>
      <w:r w:rsidR="000D339B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С. 69-78.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Мадіссон В. В. Проблеми викладання гуманітарних дисциплін у технічних вузах / В. В. Мадіссон // Вісник КНУТД.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Т. 4, № 5.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120-122.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Матковський С. О. Статистична підготовка фахівців у вищій школі: актуальні питання ефективності та розвитку / С. О. Матковський,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О. С. Гринькевич // Статистика України. </w:t>
      </w:r>
      <w:r w:rsidR="000D339B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79-84.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Михалчева С. Г. Методологические принципы построения практических заданий по колористике и цветоведению для дизайнеров в высшей школе / С. Г. Михалчева, Е. Р. Никонова // Дизайн и технологии.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42.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110-114.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Модестова Т. Самостійна робота як складова педагогічної підготовки студентів магістратури / Т. Модестова // Вища школа. </w:t>
      </w:r>
      <w:r w:rsidR="000D339B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2012.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80-86.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Моргун А. Н. Информационно-коммуникационные технологии в научно-методической работе преподавателя вуза пожарно-технического профиля / А. Н. Моргун, И. П. Частоколенко // Вісник КНУТД.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6 (81).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83-89.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Моргунова Н. В. Решение кадровых проблем текстильной промышленности через интеграцию образовательного процесса </w:t>
      </w:r>
      <w:r w:rsidR="000D339B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>/ Н. В. Моргунова, И.</w:t>
      </w:r>
      <w:r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А. Зайцева // Известия высших учебных заведений. Технология текстильной промышленности.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6. </w:t>
      </w:r>
      <w:r w:rsidR="000D339B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5-9.</w:t>
      </w:r>
    </w:p>
    <w:p w:rsidR="001A5779" w:rsidRPr="0000043B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1A5779">
        <w:rPr>
          <w:rFonts w:eastAsiaTheme="minorHAnsi" w:cstheme="minorHAnsi"/>
          <w:sz w:val="28"/>
          <w:szCs w:val="22"/>
          <w:lang w:eastAsia="en-US"/>
        </w:rPr>
        <w:t>Москаленко</w:t>
      </w:r>
      <w:r w:rsidRPr="0000043B">
        <w:rPr>
          <w:sz w:val="28"/>
          <w:szCs w:val="28"/>
          <w:lang w:val="ru-RU"/>
        </w:rPr>
        <w:t xml:space="preserve"> О. Критерії, показники та </w:t>
      </w:r>
      <w:proofErr w:type="gramStart"/>
      <w:r w:rsidRPr="0000043B">
        <w:rPr>
          <w:sz w:val="28"/>
          <w:szCs w:val="28"/>
          <w:lang w:val="ru-RU"/>
        </w:rPr>
        <w:t>р</w:t>
      </w:r>
      <w:proofErr w:type="gramEnd"/>
      <w:r w:rsidRPr="0000043B">
        <w:rPr>
          <w:sz w:val="28"/>
          <w:szCs w:val="28"/>
          <w:lang w:val="ru-RU"/>
        </w:rPr>
        <w:t xml:space="preserve">івні готовності авіаційних фахівців до виконання професійних дій / О. Москаленко // Вища школа. </w:t>
      </w:r>
      <w:r w:rsidR="000D339B">
        <w:rPr>
          <w:sz w:val="28"/>
          <w:szCs w:val="28"/>
          <w:lang w:val="ru-RU"/>
        </w:rPr>
        <w:br/>
        <w:t>–</w:t>
      </w:r>
      <w:r w:rsidRPr="0000043B">
        <w:rPr>
          <w:sz w:val="28"/>
          <w:szCs w:val="28"/>
          <w:lang w:val="ru-RU"/>
        </w:rPr>
        <w:t xml:space="preserve"> 2016. </w:t>
      </w:r>
      <w:r w:rsidR="00AC7616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№ 5. </w:t>
      </w:r>
      <w:r w:rsidR="00AC7616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С. 118-124. </w:t>
      </w:r>
    </w:p>
    <w:p w:rsidR="002E29A8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Москальов Д. Аксіологічні проблеми сучасної Японії / Д. Москальов // Вища школа : науково-практичне видання.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70-78.</w:t>
      </w:r>
    </w:p>
    <w:p w:rsidR="001A5779" w:rsidRPr="001A5779" w:rsidRDefault="001A5779" w:rsidP="002E29A8">
      <w:pPr>
        <w:pStyle w:val="a3"/>
        <w:spacing w:after="200" w:line="360" w:lineRule="auto"/>
        <w:ind w:left="1416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1A5779">
        <w:rPr>
          <w:rFonts w:eastAsiaTheme="minorHAnsi" w:cstheme="minorHAnsi"/>
          <w:i/>
          <w:sz w:val="28"/>
          <w:szCs w:val="22"/>
          <w:lang w:eastAsia="en-US"/>
        </w:rPr>
        <w:t>Привертається увага до проблеми викладання у вищій школі комплексу гуманітарних дисциплін, зокрема пов'язаних з літературою, культурою, мистецтвом, історією, соціологією, політологією, філософією Японії, з метою вдосконалення низки японознавчих курсів. Досліджується проблема переосмислення традиційних ціннісних настанов у контексті сучасного літературного процесу Японії.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Ненько Ю. Творча самореалізація курсанта: експериментальне визначення / Ю. Ненько // Вища освіта України.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116-120.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Нестеренко С. Инновационн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>ые технологии трудоустройства студентов и выпускников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ОНПУ / С. Нестеренко, А. Павлов // Е</w:t>
      </w:r>
      <w:r w:rsidRPr="00443071">
        <w:rPr>
          <w:rFonts w:eastAsiaTheme="minorHAnsi" w:cstheme="minorHAnsi"/>
          <w:sz w:val="28"/>
          <w:szCs w:val="22"/>
          <w:lang w:val="ru-RU" w:eastAsia="en-US"/>
        </w:rPr>
        <w:t>к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ономіст.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8.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44-47.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Пендзей І. Організація навчального процесу з курсу «Новітня історія країн Західної Європи і Америки (1918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1945)» відповідно до вимог </w:t>
      </w: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Болонської системи навчання / І. Пендзей 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11.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25-35.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Пищиков В. О. Мехатронні та комп'ютерні технології: новий підхід у підготовці інженерних кадрів / В. О. Пищиков // Легка промисловість.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24-27. </w:t>
      </w:r>
    </w:p>
    <w:p w:rsidR="001A5779" w:rsidRP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A5779">
        <w:rPr>
          <w:sz w:val="28"/>
          <w:szCs w:val="28"/>
        </w:rPr>
        <w:t xml:space="preserve">Плачинда Т. Підготовка курсантів льотних навчальних закладів з урахуваннямнегативних чинників майбутньої професійної діяльності </w:t>
      </w:r>
      <w:r w:rsidR="00AC7616">
        <w:rPr>
          <w:sz w:val="28"/>
          <w:szCs w:val="28"/>
        </w:rPr>
        <w:br/>
      </w:r>
      <w:r w:rsidRPr="001A5779">
        <w:rPr>
          <w:sz w:val="28"/>
          <w:szCs w:val="28"/>
        </w:rPr>
        <w:t xml:space="preserve">/ Т. Плачинда // Вища школа. </w:t>
      </w:r>
      <w:r w:rsidR="00AC761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2016. </w:t>
      </w:r>
      <w:r w:rsidR="00AC761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№ 5. </w:t>
      </w:r>
      <w:r w:rsidR="00AC761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С. 57-64.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>Повышение познавательной активности обучающихся в современном университете / М. Г. Балыхин, Д.</w:t>
      </w:r>
      <w:r>
        <w:rPr>
          <w:rFonts w:eastAsiaTheme="minorHAnsi" w:cstheme="minorHAnsi"/>
          <w:sz w:val="28"/>
          <w:szCs w:val="22"/>
          <w:lang w:eastAsia="en-US"/>
        </w:rPr>
        <w:t xml:space="preserve">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Е. Грибов, В. М. Анисимов // Дизайн и технологии.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48 (90).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112-115.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Потай И. Оценка качества подготовки специалистов в ВУЗе / И. Потай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Економіст.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23-27.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Проданюк Ф. М. Організація навчального процесу під час вивчання курсу «Історія української культури» / Ф. М. Проданюк // Вісник КНУТД.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– Т. 4, № 5.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172-179. </w:t>
      </w:r>
    </w:p>
    <w:p w:rsidR="001A5779" w:rsidRPr="001A5779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 w:rsidRPr="001A5779">
        <w:rPr>
          <w:sz w:val="28"/>
          <w:szCs w:val="28"/>
        </w:rPr>
        <w:t xml:space="preserve">Пухальська Г. Організаційно-педагогічні проблеми підготовки майбутніх пілотів цивільної авіації у ВНЗ авіаційного профілю </w:t>
      </w:r>
      <w:r w:rsidR="00AC7616">
        <w:rPr>
          <w:sz w:val="28"/>
          <w:szCs w:val="28"/>
        </w:rPr>
        <w:br/>
      </w:r>
      <w:r w:rsidRPr="001A5779">
        <w:rPr>
          <w:sz w:val="28"/>
          <w:szCs w:val="28"/>
        </w:rPr>
        <w:t xml:space="preserve">/ Г. Пухальська // Вища школа. </w:t>
      </w:r>
      <w:r w:rsidR="00AC761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2016. </w:t>
      </w:r>
      <w:r w:rsidR="00AC761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№ 5. </w:t>
      </w:r>
      <w:r w:rsidR="00AC7616">
        <w:rPr>
          <w:sz w:val="28"/>
          <w:szCs w:val="28"/>
        </w:rPr>
        <w:t>–</w:t>
      </w:r>
      <w:r w:rsidRPr="001A5779">
        <w:rPr>
          <w:sz w:val="28"/>
          <w:szCs w:val="28"/>
        </w:rPr>
        <w:t xml:space="preserve"> С. 15-24.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Репнікова Н. «Системна інженерія» як напрям підготовки фахівців: світові тенденції та вітчизняні завдання / Н. Репнікова, А. Писаренко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42-48.</w:t>
      </w:r>
    </w:p>
    <w:p w:rsidR="002E29A8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Рудаківська С. Школа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КиМУ: партнерство в освіті / С. Рудаківська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2016.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33-41.</w:t>
      </w:r>
    </w:p>
    <w:p w:rsidR="001A5779" w:rsidRPr="001A5779" w:rsidRDefault="001A5779" w:rsidP="002E29A8">
      <w:pPr>
        <w:pStyle w:val="a3"/>
        <w:spacing w:after="200" w:line="360" w:lineRule="auto"/>
        <w:ind w:left="1080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1A5779">
        <w:rPr>
          <w:rFonts w:eastAsiaTheme="minorHAnsi" w:cstheme="minorHAnsi"/>
          <w:i/>
          <w:sz w:val="28"/>
          <w:szCs w:val="22"/>
          <w:lang w:eastAsia="en-US"/>
        </w:rPr>
        <w:t>Запропоновано можливі способи підвищення результативності профорієнтаційної роботи через організацію взаємодії школи та вищого навчального закладу в умовах профільного навчання на засадах соціального партнерства.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>Рудь В. Д. Впровадження новітніх інформаційних технологій навчання в Луцькому національному технічному університеті / В. Д. Рудь, Т. Є. Бож</w:t>
      </w:r>
      <w:r>
        <w:rPr>
          <w:rFonts w:eastAsiaTheme="minorHAnsi" w:cstheme="minorHAnsi"/>
          <w:sz w:val="28"/>
          <w:szCs w:val="22"/>
          <w:lang w:eastAsia="en-US"/>
        </w:rPr>
        <w:t>ко, Т. Н. Гальчук // Актуальні проблеми е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кономіки. </w:t>
      </w:r>
      <w:r w:rsidR="00AC7616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2015.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№ 3.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467-472.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Савченко В. Проблеми національної економіки України та особливості їх вивчення у вищих навчальних закладах / В. Савченко 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6.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16-28.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Сафина Л. А. Особенности проектного обучения в процессе профессиональной подготовки магистров дизайна / Л. А. Сафина,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Л. М. Тухбатуллина, В. В. Хамматова // Дизайн и технологии.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42.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115-120.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Сейдаметова З. Викладання програмування майбутнім фахівцям галузі ІТ-технологій / З. Сейдаметова 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68-81.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Семин М. И. Доступное и качественное непрерывное дистантное образование (утопия или реальность) / М. И. Семин, Г. Е. Кричевский,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И. В. Федотова // Текстильная промышленность.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73-75.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Сільвестров А. Доцільність модернізації лабораторних робіт з електротехнічних дисциплін / А. Сільвестров, В. Піксотов, О. Скринник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65-69.</w:t>
      </w:r>
    </w:p>
    <w:p w:rsidR="001A5779" w:rsidRPr="0000043B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sz w:val="28"/>
          <w:szCs w:val="28"/>
          <w:lang w:val="ru-RU"/>
        </w:rPr>
      </w:pPr>
      <w:r w:rsidRPr="0000043B">
        <w:rPr>
          <w:sz w:val="28"/>
          <w:szCs w:val="28"/>
          <w:lang w:val="ru-RU"/>
        </w:rPr>
        <w:t xml:space="preserve">Смирнова І. Роль інтерактивних методів навчання у </w:t>
      </w:r>
      <w:proofErr w:type="gramStart"/>
      <w:r w:rsidRPr="0000043B">
        <w:rPr>
          <w:sz w:val="28"/>
          <w:szCs w:val="28"/>
          <w:lang w:val="ru-RU"/>
        </w:rPr>
        <w:t>п</w:t>
      </w:r>
      <w:proofErr w:type="gramEnd"/>
      <w:r w:rsidRPr="0000043B">
        <w:rPr>
          <w:sz w:val="28"/>
          <w:szCs w:val="28"/>
          <w:lang w:val="ru-RU"/>
        </w:rPr>
        <w:t xml:space="preserve">ідготовці авіафахівців / І. Смирнова // Вища школа. </w:t>
      </w:r>
      <w:r w:rsidR="00AC7616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2016. </w:t>
      </w:r>
      <w:r w:rsidR="00AC7616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№ 5. </w:t>
      </w:r>
      <w:r w:rsidR="00AC7616">
        <w:rPr>
          <w:sz w:val="28"/>
          <w:szCs w:val="28"/>
          <w:lang w:val="ru-RU"/>
        </w:rPr>
        <w:t>–</w:t>
      </w:r>
      <w:r w:rsidRPr="0000043B">
        <w:rPr>
          <w:sz w:val="28"/>
          <w:szCs w:val="28"/>
          <w:lang w:val="ru-RU"/>
        </w:rPr>
        <w:t xml:space="preserve"> С. 40-48.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Стецюк К. Екологічна компетентність як складова професіоналізму агронома / К. Стецюк 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8.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52-59.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Стратегічні ігри як інструмент активізації креативного потенціалу / І. Галиця [та ін.] 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AC7616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С. 21-32.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Строгонова Т. В. Концепція управління розвитком системи дистанційної освіти у вищому навчальному закладі медичного спрямування з позицій програмно-цільового підходу / Т. В. Строгонова // Економіка та держава.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65-67.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Супрун В. Викладання курсу </w:t>
      </w:r>
      <w:r w:rsidR="00AC7616">
        <w:rPr>
          <w:rFonts w:eastAsiaTheme="minorHAnsi" w:cstheme="minorHAnsi"/>
          <w:sz w:val="28"/>
          <w:szCs w:val="22"/>
          <w:lang w:eastAsia="en-US"/>
        </w:rPr>
        <w:t>«</w:t>
      </w:r>
      <w:r w:rsidRPr="00443071">
        <w:rPr>
          <w:rFonts w:eastAsiaTheme="minorHAnsi" w:cstheme="minorHAnsi"/>
          <w:sz w:val="28"/>
          <w:szCs w:val="22"/>
          <w:lang w:eastAsia="en-US"/>
        </w:rPr>
        <w:t>Загальне мовознавство</w:t>
      </w:r>
      <w:r w:rsidR="00AC7616">
        <w:rPr>
          <w:rFonts w:eastAsiaTheme="minorHAnsi" w:cstheme="minorHAnsi"/>
          <w:sz w:val="28"/>
          <w:szCs w:val="22"/>
          <w:lang w:eastAsia="en-US"/>
        </w:rPr>
        <w:t>»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в аспекті модернізації вітчизняного освітнього простору / В. Супрун 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2013.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1.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36-40.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Тарасенко І. О. Проблеми та перспективи розвитку системи дистанційного навчання у ВНЗ / І. О. Тарасенко // Вісник КНУТД.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№ 5, Тем вип.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242-247.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Тархан Л. Компетентнісний підхід як інновація в навчанні майбутніх інженерів-педагогів / Л. Тархан 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AC7616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№ 3.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82-88.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Чабан В. Сучасні технології в освітньому процесі / В. Чабан // Легка промисловість.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2015.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3.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18-21.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Чикун Н. Психолого-педагогічні аспекти активізації навчально-пізнавальної діяльності студентів / Н. Чикун 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2012.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7.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47-55.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Чорний О. Віртуальні комплекси і тренажери – технологія якісної підготовки фахівців у галузі електромеханіки, автоматизації та управління / О. Чорний, Д. Родькін // Вища школа.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2010.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7/8. </w:t>
      </w:r>
      <w:r w:rsidR="00AC7616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С. 23-34.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Шепелева О. В. Методи активізації самостійної роботи студентів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О. В. Шепелева, Г. В. Пронюк, М. І. Молдованов // Вісник КНУТД. </w:t>
      </w:r>
      <w:r w:rsidR="00AC7616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2011.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5, Тем. вип. </w:t>
      </w:r>
      <w:r w:rsidR="00AC7616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287-290.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Шульга В. Особливості ієрархії цінностей польських та українських студентів / В. Шульга, І. Сікорська // Вища освіта України. </w:t>
      </w:r>
      <w:r w:rsidR="00607417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2014. </w:t>
      </w:r>
      <w:r w:rsidR="00607417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2. </w:t>
      </w:r>
      <w:r w:rsidR="00607417">
        <w:rPr>
          <w:rFonts w:eastAsiaTheme="minorHAnsi" w:cstheme="minorHAnsi"/>
          <w:sz w:val="28"/>
          <w:szCs w:val="22"/>
          <w:lang w:eastAsia="en-US"/>
        </w:rPr>
        <w:br/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94-101.</w:t>
      </w:r>
    </w:p>
    <w:p w:rsidR="002E29A8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Ющук І. Постколоніальне суспільство і мова викладання / І. Ющук </w:t>
      </w:r>
      <w:r w:rsidR="00607417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// Вища школа. - 2016. - № 3. - С. 42-53. </w:t>
      </w:r>
    </w:p>
    <w:p w:rsidR="001A5779" w:rsidRPr="001A5779" w:rsidRDefault="001A5779" w:rsidP="002E29A8">
      <w:pPr>
        <w:pStyle w:val="a3"/>
        <w:spacing w:after="200" w:line="360" w:lineRule="auto"/>
        <w:ind w:left="1416" w:firstLine="336"/>
        <w:jc w:val="both"/>
        <w:rPr>
          <w:rFonts w:eastAsiaTheme="minorHAnsi" w:cstheme="minorHAnsi"/>
          <w:sz w:val="28"/>
          <w:szCs w:val="22"/>
          <w:lang w:eastAsia="en-US"/>
        </w:rPr>
      </w:pPr>
      <w:r w:rsidRPr="001A5779">
        <w:rPr>
          <w:rFonts w:eastAsiaTheme="minorHAnsi" w:cstheme="minorHAnsi"/>
          <w:i/>
          <w:sz w:val="28"/>
          <w:szCs w:val="22"/>
          <w:lang w:eastAsia="en-US"/>
        </w:rPr>
        <w:t>Розкри</w:t>
      </w:r>
      <w:r w:rsidR="00607417">
        <w:rPr>
          <w:rFonts w:eastAsiaTheme="minorHAnsi" w:cstheme="minorHAnsi"/>
          <w:i/>
          <w:sz w:val="28"/>
          <w:szCs w:val="22"/>
          <w:lang w:eastAsia="en-US"/>
        </w:rPr>
        <w:t>то</w:t>
      </w:r>
      <w:r w:rsidRPr="001A5779">
        <w:rPr>
          <w:rFonts w:eastAsiaTheme="minorHAnsi" w:cstheme="minorHAnsi"/>
          <w:i/>
          <w:sz w:val="28"/>
          <w:szCs w:val="22"/>
          <w:lang w:eastAsia="en-US"/>
        </w:rPr>
        <w:t xml:space="preserve"> причини незадовільного стану функціонування української мови як державної в Україні, зокрема у вищих навчальних закладах. Наводяться приклади аналогічних ситуацій в інших країнах. Розгля</w:t>
      </w:r>
      <w:r w:rsidR="00607417">
        <w:rPr>
          <w:rFonts w:eastAsiaTheme="minorHAnsi" w:cstheme="minorHAnsi"/>
          <w:i/>
          <w:sz w:val="28"/>
          <w:szCs w:val="22"/>
          <w:lang w:eastAsia="en-US"/>
        </w:rPr>
        <w:t>нуто</w:t>
      </w:r>
      <w:r w:rsidRPr="001A5779">
        <w:rPr>
          <w:rFonts w:eastAsiaTheme="minorHAnsi" w:cstheme="minorHAnsi"/>
          <w:i/>
          <w:sz w:val="28"/>
          <w:szCs w:val="22"/>
          <w:lang w:eastAsia="en-US"/>
        </w:rPr>
        <w:t xml:space="preserve"> завдання вищої школи у справі збереження й розвитку української мови </w:t>
      </w:r>
      <w:r w:rsidR="00607417">
        <w:rPr>
          <w:rFonts w:eastAsiaTheme="minorHAnsi" w:cstheme="minorHAnsi"/>
          <w:i/>
          <w:sz w:val="28"/>
          <w:szCs w:val="22"/>
          <w:lang w:eastAsia="en-US"/>
        </w:rPr>
        <w:t>у</w:t>
      </w:r>
      <w:r w:rsidRPr="001A5779">
        <w:rPr>
          <w:rFonts w:eastAsiaTheme="minorHAnsi" w:cstheme="minorHAnsi"/>
          <w:i/>
          <w:sz w:val="28"/>
          <w:szCs w:val="22"/>
          <w:lang w:eastAsia="en-US"/>
        </w:rPr>
        <w:t xml:space="preserve"> суспільстві.</w:t>
      </w:r>
      <w:r w:rsidRPr="001A5779">
        <w:rPr>
          <w:rFonts w:eastAsiaTheme="minorHAnsi" w:cstheme="minorHAnsi"/>
          <w:sz w:val="28"/>
          <w:szCs w:val="22"/>
          <w:lang w:eastAsia="en-US"/>
        </w:rPr>
        <w:t xml:space="preserve"> 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lastRenderedPageBreak/>
        <w:t xml:space="preserve">Яцишина Л. К. Впровадження інноваційних технологій навчання в навчальний процес / Л. К. Яцишина // Вісник КНУТД. </w:t>
      </w:r>
      <w:r w:rsidR="00607417">
        <w:rPr>
          <w:rFonts w:eastAsiaTheme="minorHAnsi" w:cstheme="minorHAnsi"/>
          <w:sz w:val="28"/>
          <w:szCs w:val="22"/>
          <w:lang w:eastAsia="en-US"/>
        </w:rPr>
        <w:t xml:space="preserve">– 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2012. </w:t>
      </w:r>
      <w:r w:rsidR="00607417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№ 4, Тем. вип. </w:t>
      </w:r>
      <w:r w:rsidR="00607417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С. 382-385.</w:t>
      </w:r>
    </w:p>
    <w:p w:rsidR="001A5779" w:rsidRPr="00443071" w:rsidRDefault="001A5779" w:rsidP="001A5779">
      <w:pPr>
        <w:pStyle w:val="a3"/>
        <w:numPr>
          <w:ilvl w:val="0"/>
          <w:numId w:val="5"/>
        </w:numPr>
        <w:spacing w:after="200" w:line="360" w:lineRule="auto"/>
        <w:jc w:val="both"/>
        <w:rPr>
          <w:rFonts w:eastAsiaTheme="minorHAnsi" w:cstheme="minorHAnsi"/>
          <w:sz w:val="28"/>
          <w:szCs w:val="22"/>
          <w:lang w:eastAsia="en-US"/>
        </w:rPr>
      </w:pPr>
      <w:r w:rsidRPr="00443071">
        <w:rPr>
          <w:rFonts w:eastAsiaTheme="minorHAnsi" w:cstheme="minorHAnsi"/>
          <w:sz w:val="28"/>
          <w:szCs w:val="22"/>
          <w:lang w:eastAsia="en-US"/>
        </w:rPr>
        <w:t xml:space="preserve">Яцишина Л. К. Самостійна робота студентів за напрямом підготовки «Маркетинг» як засіб формування професійних компетенцій </w:t>
      </w:r>
      <w:r w:rsidR="00607417">
        <w:rPr>
          <w:rFonts w:eastAsiaTheme="minorHAnsi" w:cstheme="minorHAnsi"/>
          <w:sz w:val="28"/>
          <w:szCs w:val="22"/>
          <w:lang w:eastAsia="en-US"/>
        </w:rPr>
        <w:br/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/ Л. К. Яцишина, О. І. Лабурцева // Вісник КНУТД. </w:t>
      </w:r>
      <w:r w:rsidR="00607417">
        <w:rPr>
          <w:rFonts w:eastAsiaTheme="minorHAnsi" w:cstheme="minorHAnsi"/>
          <w:sz w:val="28"/>
          <w:szCs w:val="22"/>
          <w:lang w:eastAsia="en-US"/>
        </w:rPr>
        <w:t>–</w:t>
      </w:r>
      <w:r w:rsidRPr="00443071">
        <w:rPr>
          <w:rFonts w:eastAsiaTheme="minorHAnsi" w:cstheme="minorHAnsi"/>
          <w:sz w:val="28"/>
          <w:szCs w:val="22"/>
          <w:lang w:eastAsia="en-US"/>
        </w:rPr>
        <w:t xml:space="preserve"> 2</w:t>
      </w:r>
      <w:r w:rsidR="002E29A8">
        <w:rPr>
          <w:rFonts w:eastAsiaTheme="minorHAnsi" w:cstheme="minorHAnsi"/>
          <w:sz w:val="28"/>
          <w:szCs w:val="22"/>
          <w:lang w:eastAsia="en-US"/>
        </w:rPr>
        <w:t xml:space="preserve">010. – Т. 4, № 5. </w:t>
      </w:r>
      <w:r w:rsidR="00607417">
        <w:rPr>
          <w:rFonts w:eastAsiaTheme="minorHAnsi" w:cstheme="minorHAnsi"/>
          <w:sz w:val="28"/>
          <w:szCs w:val="22"/>
          <w:lang w:eastAsia="en-US"/>
        </w:rPr>
        <w:br/>
        <w:t>–</w:t>
      </w:r>
      <w:r w:rsidR="002E29A8">
        <w:rPr>
          <w:rFonts w:eastAsiaTheme="minorHAnsi" w:cstheme="minorHAnsi"/>
          <w:sz w:val="28"/>
          <w:szCs w:val="22"/>
          <w:lang w:eastAsia="en-US"/>
        </w:rPr>
        <w:t xml:space="preserve"> С. 257-261</w:t>
      </w:r>
    </w:p>
    <w:p w:rsidR="00261AA8" w:rsidRPr="00443071" w:rsidRDefault="00261AA8" w:rsidP="007A697A">
      <w:pPr>
        <w:pStyle w:val="a3"/>
        <w:spacing w:after="200" w:line="360" w:lineRule="auto"/>
        <w:ind w:left="1080"/>
        <w:jc w:val="both"/>
        <w:rPr>
          <w:rFonts w:eastAsiaTheme="minorHAnsi" w:cstheme="minorHAnsi"/>
          <w:sz w:val="28"/>
          <w:szCs w:val="22"/>
          <w:lang w:eastAsia="en-US"/>
        </w:rPr>
      </w:pPr>
    </w:p>
    <w:p w:rsidR="007B6BEF" w:rsidRDefault="007B6BEF" w:rsidP="00CC75AE">
      <w:pPr>
        <w:pStyle w:val="a3"/>
        <w:spacing w:after="200" w:line="360" w:lineRule="auto"/>
        <w:ind w:left="1080"/>
        <w:jc w:val="both"/>
        <w:rPr>
          <w:sz w:val="28"/>
          <w:szCs w:val="28"/>
        </w:rPr>
      </w:pPr>
    </w:p>
    <w:p w:rsidR="0096797C" w:rsidRDefault="0096797C" w:rsidP="00CC75AE">
      <w:pPr>
        <w:pStyle w:val="a3"/>
        <w:spacing w:after="200" w:line="360" w:lineRule="auto"/>
        <w:ind w:left="1080"/>
        <w:jc w:val="both"/>
        <w:rPr>
          <w:sz w:val="28"/>
          <w:szCs w:val="28"/>
        </w:rPr>
      </w:pPr>
    </w:p>
    <w:p w:rsidR="0096797C" w:rsidRDefault="0096797C" w:rsidP="00CC75AE">
      <w:pPr>
        <w:pStyle w:val="a3"/>
        <w:spacing w:after="200" w:line="360" w:lineRule="auto"/>
        <w:ind w:left="1080"/>
        <w:jc w:val="both"/>
        <w:rPr>
          <w:sz w:val="28"/>
          <w:szCs w:val="28"/>
        </w:rPr>
      </w:pPr>
    </w:p>
    <w:p w:rsidR="0077726A" w:rsidRPr="0000043B" w:rsidRDefault="0077726A" w:rsidP="0000043B">
      <w:pPr>
        <w:spacing w:after="200" w:line="276" w:lineRule="auto"/>
        <w:rPr>
          <w:sz w:val="32"/>
          <w:szCs w:val="32"/>
          <w:lang w:val="ru-RU"/>
        </w:rPr>
      </w:pPr>
    </w:p>
    <w:sectPr w:rsidR="0077726A" w:rsidRPr="0000043B" w:rsidSect="009134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16" w:rsidRDefault="00866F16" w:rsidP="00200067">
      <w:r>
        <w:separator/>
      </w:r>
    </w:p>
  </w:endnote>
  <w:endnote w:type="continuationSeparator" w:id="0">
    <w:p w:rsidR="00866F16" w:rsidRDefault="00866F16" w:rsidP="0020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484674"/>
      <w:docPartObj>
        <w:docPartGallery w:val="Page Numbers (Bottom of Page)"/>
        <w:docPartUnique/>
      </w:docPartObj>
    </w:sdtPr>
    <w:sdtEndPr/>
    <w:sdtContent>
      <w:p w:rsidR="00200067" w:rsidRDefault="002000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498" w:rsidRPr="00345498">
          <w:rPr>
            <w:noProof/>
            <w:lang w:val="ru-RU"/>
          </w:rPr>
          <w:t>1</w:t>
        </w:r>
        <w:r>
          <w:fldChar w:fldCharType="end"/>
        </w:r>
      </w:p>
    </w:sdtContent>
  </w:sdt>
  <w:p w:rsidR="00200067" w:rsidRDefault="0020006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16" w:rsidRDefault="00866F16" w:rsidP="00200067">
      <w:r>
        <w:separator/>
      </w:r>
    </w:p>
  </w:footnote>
  <w:footnote w:type="continuationSeparator" w:id="0">
    <w:p w:rsidR="00866F16" w:rsidRDefault="00866F16" w:rsidP="0020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5F8"/>
    <w:multiLevelType w:val="hybridMultilevel"/>
    <w:tmpl w:val="8E887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96B16"/>
    <w:multiLevelType w:val="hybridMultilevel"/>
    <w:tmpl w:val="D9DA1924"/>
    <w:lvl w:ilvl="0" w:tplc="62A85D9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E0DB0"/>
    <w:multiLevelType w:val="hybridMultilevel"/>
    <w:tmpl w:val="372E3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5238E"/>
    <w:multiLevelType w:val="hybridMultilevel"/>
    <w:tmpl w:val="08449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8638F"/>
    <w:multiLevelType w:val="hybridMultilevel"/>
    <w:tmpl w:val="90CED312"/>
    <w:lvl w:ilvl="0" w:tplc="62A85D9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31"/>
    <w:rsid w:val="0000043B"/>
    <w:rsid w:val="000161BD"/>
    <w:rsid w:val="000402B2"/>
    <w:rsid w:val="0007598D"/>
    <w:rsid w:val="00085C69"/>
    <w:rsid w:val="00085FCD"/>
    <w:rsid w:val="00094794"/>
    <w:rsid w:val="000A2696"/>
    <w:rsid w:val="000B0DE1"/>
    <w:rsid w:val="000B11AB"/>
    <w:rsid w:val="000D339B"/>
    <w:rsid w:val="000E254A"/>
    <w:rsid w:val="000E708B"/>
    <w:rsid w:val="000F41D6"/>
    <w:rsid w:val="00105016"/>
    <w:rsid w:val="001113B7"/>
    <w:rsid w:val="00111644"/>
    <w:rsid w:val="00122A95"/>
    <w:rsid w:val="00123919"/>
    <w:rsid w:val="00124E98"/>
    <w:rsid w:val="00140838"/>
    <w:rsid w:val="00144F7F"/>
    <w:rsid w:val="001701DE"/>
    <w:rsid w:val="001A0D05"/>
    <w:rsid w:val="001A5779"/>
    <w:rsid w:val="001B4B56"/>
    <w:rsid w:val="001F6624"/>
    <w:rsid w:val="00200067"/>
    <w:rsid w:val="00215191"/>
    <w:rsid w:val="002157B6"/>
    <w:rsid w:val="002278FA"/>
    <w:rsid w:val="002323D1"/>
    <w:rsid w:val="00234153"/>
    <w:rsid w:val="002452E9"/>
    <w:rsid w:val="00261AA8"/>
    <w:rsid w:val="002B006E"/>
    <w:rsid w:val="002E29A8"/>
    <w:rsid w:val="002F084B"/>
    <w:rsid w:val="00320447"/>
    <w:rsid w:val="00330C88"/>
    <w:rsid w:val="00333941"/>
    <w:rsid w:val="00337F09"/>
    <w:rsid w:val="00345498"/>
    <w:rsid w:val="003518BA"/>
    <w:rsid w:val="00371DB0"/>
    <w:rsid w:val="003C50B8"/>
    <w:rsid w:val="003F1553"/>
    <w:rsid w:val="00403E2D"/>
    <w:rsid w:val="00411C7B"/>
    <w:rsid w:val="00443071"/>
    <w:rsid w:val="00462A95"/>
    <w:rsid w:val="00473B34"/>
    <w:rsid w:val="004743D8"/>
    <w:rsid w:val="00487F31"/>
    <w:rsid w:val="00491062"/>
    <w:rsid w:val="004A2509"/>
    <w:rsid w:val="004B6741"/>
    <w:rsid w:val="004D41A7"/>
    <w:rsid w:val="004E7A3D"/>
    <w:rsid w:val="005003AD"/>
    <w:rsid w:val="00511E09"/>
    <w:rsid w:val="0051710B"/>
    <w:rsid w:val="00524B6D"/>
    <w:rsid w:val="00570DFB"/>
    <w:rsid w:val="00583A17"/>
    <w:rsid w:val="0059107F"/>
    <w:rsid w:val="00593D3C"/>
    <w:rsid w:val="005A63C1"/>
    <w:rsid w:val="005A6E3E"/>
    <w:rsid w:val="005C7C94"/>
    <w:rsid w:val="00607417"/>
    <w:rsid w:val="0062767F"/>
    <w:rsid w:val="006656BA"/>
    <w:rsid w:val="0067395C"/>
    <w:rsid w:val="006919B7"/>
    <w:rsid w:val="006A31EE"/>
    <w:rsid w:val="006B02B0"/>
    <w:rsid w:val="006E7CEC"/>
    <w:rsid w:val="006F33AB"/>
    <w:rsid w:val="006F4951"/>
    <w:rsid w:val="00757CDE"/>
    <w:rsid w:val="00772572"/>
    <w:rsid w:val="0077726A"/>
    <w:rsid w:val="0078350E"/>
    <w:rsid w:val="007973A8"/>
    <w:rsid w:val="007A697A"/>
    <w:rsid w:val="007B6BEF"/>
    <w:rsid w:val="00803E31"/>
    <w:rsid w:val="008509C3"/>
    <w:rsid w:val="00866F16"/>
    <w:rsid w:val="008A07A3"/>
    <w:rsid w:val="008A532C"/>
    <w:rsid w:val="008A556F"/>
    <w:rsid w:val="008A705F"/>
    <w:rsid w:val="008A7A59"/>
    <w:rsid w:val="008E2DAD"/>
    <w:rsid w:val="008F50D5"/>
    <w:rsid w:val="00901991"/>
    <w:rsid w:val="00913436"/>
    <w:rsid w:val="0091734F"/>
    <w:rsid w:val="009524CA"/>
    <w:rsid w:val="0096797C"/>
    <w:rsid w:val="00980E79"/>
    <w:rsid w:val="0099059F"/>
    <w:rsid w:val="009B1C25"/>
    <w:rsid w:val="009B7299"/>
    <w:rsid w:val="009E70D4"/>
    <w:rsid w:val="009F42C0"/>
    <w:rsid w:val="00A20BCD"/>
    <w:rsid w:val="00A24EAC"/>
    <w:rsid w:val="00A652DA"/>
    <w:rsid w:val="00AB2A50"/>
    <w:rsid w:val="00AC7616"/>
    <w:rsid w:val="00AE0756"/>
    <w:rsid w:val="00AE250A"/>
    <w:rsid w:val="00AF0669"/>
    <w:rsid w:val="00AF5C19"/>
    <w:rsid w:val="00B15621"/>
    <w:rsid w:val="00B33BCB"/>
    <w:rsid w:val="00B636CD"/>
    <w:rsid w:val="00B869D5"/>
    <w:rsid w:val="00B932FF"/>
    <w:rsid w:val="00C018CB"/>
    <w:rsid w:val="00C163B4"/>
    <w:rsid w:val="00C22527"/>
    <w:rsid w:val="00C30E59"/>
    <w:rsid w:val="00C5148E"/>
    <w:rsid w:val="00CA0F35"/>
    <w:rsid w:val="00CB1C1E"/>
    <w:rsid w:val="00CC3292"/>
    <w:rsid w:val="00CC75AE"/>
    <w:rsid w:val="00D157A9"/>
    <w:rsid w:val="00D26BE5"/>
    <w:rsid w:val="00D34100"/>
    <w:rsid w:val="00D47BAD"/>
    <w:rsid w:val="00DA5635"/>
    <w:rsid w:val="00E0358C"/>
    <w:rsid w:val="00E053C5"/>
    <w:rsid w:val="00E17437"/>
    <w:rsid w:val="00E3401E"/>
    <w:rsid w:val="00E36FEF"/>
    <w:rsid w:val="00E61369"/>
    <w:rsid w:val="00E65561"/>
    <w:rsid w:val="00E71996"/>
    <w:rsid w:val="00E71BE1"/>
    <w:rsid w:val="00E71F4D"/>
    <w:rsid w:val="00E81281"/>
    <w:rsid w:val="00E96C4F"/>
    <w:rsid w:val="00EA220F"/>
    <w:rsid w:val="00EB1A69"/>
    <w:rsid w:val="00EB4035"/>
    <w:rsid w:val="00ED6DD6"/>
    <w:rsid w:val="00EE0E09"/>
    <w:rsid w:val="00EE5722"/>
    <w:rsid w:val="00EE5927"/>
    <w:rsid w:val="00EE6B86"/>
    <w:rsid w:val="00EF105B"/>
    <w:rsid w:val="00F0281A"/>
    <w:rsid w:val="00F14826"/>
    <w:rsid w:val="00F50B9F"/>
    <w:rsid w:val="00F611A1"/>
    <w:rsid w:val="00F749D2"/>
    <w:rsid w:val="00FA6AD7"/>
    <w:rsid w:val="00FE0900"/>
    <w:rsid w:val="00FE11A7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1"/>
    <w:pPr>
      <w:spacing w:after="0" w:line="240" w:lineRule="auto"/>
    </w:pPr>
    <w:rPr>
      <w:rFonts w:eastAsia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3D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323D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0067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00067"/>
    <w:rPr>
      <w:rFonts w:eastAsia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0067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00067"/>
    <w:rPr>
      <w:rFonts w:eastAsia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1"/>
    <w:pPr>
      <w:spacing w:after="0" w:line="240" w:lineRule="auto"/>
    </w:pPr>
    <w:rPr>
      <w:rFonts w:eastAsia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3D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323D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0067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00067"/>
    <w:rPr>
      <w:rFonts w:eastAsia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0067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00067"/>
    <w:rPr>
      <w:rFonts w:eastAsia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6795-8EF0-477B-AC82-49C4CADB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8760</Words>
  <Characters>49933</Characters>
  <Application>Microsoft Office Word</Application>
  <DocSecurity>0</DocSecurity>
  <Lines>416</Lines>
  <Paragraphs>117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2016-10-24T08:34:00Z</cp:lastPrinted>
  <dcterms:created xsi:type="dcterms:W3CDTF">2017-02-22T09:17:00Z</dcterms:created>
  <dcterms:modified xsi:type="dcterms:W3CDTF">2017-02-22T09:17:00Z</dcterms:modified>
</cp:coreProperties>
</file>