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05" w:rsidRPr="009D46EF" w:rsidRDefault="000C2305" w:rsidP="00D55537">
      <w:pPr>
        <w:spacing w:after="0"/>
        <w:jc w:val="center"/>
        <w:rPr>
          <w:rFonts w:ascii="Bookman Old Style" w:hAnsi="Bookman Old Style"/>
          <w:color w:val="000000"/>
          <w:sz w:val="32"/>
          <w:szCs w:val="32"/>
          <w:lang w:val="uk-UA"/>
        </w:rPr>
      </w:pPr>
      <w:r w:rsidRPr="009D46EF">
        <w:rPr>
          <w:rFonts w:ascii="Bookman Old Style" w:hAnsi="Bookman Old Style" w:cs="Arial"/>
          <w:color w:val="000000"/>
          <w:sz w:val="32"/>
          <w:szCs w:val="32"/>
          <w:lang w:val="uk-UA"/>
        </w:rPr>
        <w:t>З</w:t>
      </w:r>
      <w:r w:rsidRPr="009D46EF">
        <w:rPr>
          <w:rFonts w:ascii="Bookman Old Style" w:hAnsi="Bookman Old Style"/>
          <w:color w:val="000000"/>
          <w:sz w:val="32"/>
          <w:szCs w:val="32"/>
          <w:lang w:val="uk-UA"/>
        </w:rPr>
        <w:t xml:space="preserve"> </w:t>
      </w:r>
      <w:r w:rsidRPr="009D46EF">
        <w:rPr>
          <w:rFonts w:ascii="Bookman Old Style" w:hAnsi="Bookman Old Style" w:cs="Arial"/>
          <w:color w:val="000000"/>
          <w:sz w:val="32"/>
          <w:szCs w:val="32"/>
          <w:lang w:val="uk-UA"/>
        </w:rPr>
        <w:t>історії</w:t>
      </w:r>
      <w:r w:rsidRPr="009D46EF">
        <w:rPr>
          <w:rFonts w:ascii="Bookman Old Style" w:hAnsi="Bookman Old Style"/>
          <w:color w:val="000000"/>
          <w:sz w:val="32"/>
          <w:szCs w:val="32"/>
          <w:lang w:val="uk-UA"/>
        </w:rPr>
        <w:t xml:space="preserve"> </w:t>
      </w:r>
      <w:r w:rsidRPr="009D46EF">
        <w:rPr>
          <w:rFonts w:ascii="Bookman Old Style" w:hAnsi="Bookman Old Style" w:cs="Arial"/>
          <w:color w:val="000000"/>
          <w:sz w:val="32"/>
          <w:szCs w:val="32"/>
          <w:lang w:val="uk-UA"/>
        </w:rPr>
        <w:t>мистецтва</w:t>
      </w:r>
    </w:p>
    <w:p w:rsidR="00F43ABC" w:rsidRPr="009D46EF" w:rsidRDefault="00F43ABC" w:rsidP="00D55537">
      <w:pPr>
        <w:spacing w:after="0"/>
        <w:jc w:val="center"/>
        <w:rPr>
          <w:rFonts w:ascii="Bookman Old Style" w:hAnsi="Bookman Old Style"/>
          <w:bCs/>
          <w:color w:val="000000"/>
          <w:sz w:val="32"/>
          <w:szCs w:val="32"/>
          <w:lang w:val="uk-UA"/>
        </w:rPr>
      </w:pPr>
      <w:r w:rsidRPr="009D46EF">
        <w:rPr>
          <w:rFonts w:ascii="Bookman Old Style" w:hAnsi="Bookman Old Style" w:cs="Arial"/>
          <w:color w:val="000000"/>
          <w:sz w:val="32"/>
          <w:szCs w:val="32"/>
          <w:lang w:val="uk-UA"/>
        </w:rPr>
        <w:t>Інформаційний</w:t>
      </w:r>
      <w:r w:rsidRPr="009D46EF">
        <w:rPr>
          <w:rFonts w:ascii="Bookman Old Style" w:hAnsi="Bookman Old Style"/>
          <w:color w:val="000000"/>
          <w:sz w:val="32"/>
          <w:szCs w:val="32"/>
          <w:lang w:val="uk-UA"/>
        </w:rPr>
        <w:t xml:space="preserve"> </w:t>
      </w:r>
      <w:r w:rsidRPr="009D46EF">
        <w:rPr>
          <w:rFonts w:ascii="Bookman Old Style" w:hAnsi="Bookman Old Style" w:cs="Arial"/>
          <w:color w:val="000000"/>
          <w:sz w:val="32"/>
          <w:szCs w:val="32"/>
          <w:lang w:val="uk-UA"/>
        </w:rPr>
        <w:t>листок</w:t>
      </w:r>
      <w:r w:rsidRPr="009D46EF">
        <w:rPr>
          <w:rFonts w:ascii="Bookman Old Style" w:hAnsi="Bookman Old Style"/>
          <w:bCs/>
          <w:color w:val="000000"/>
          <w:sz w:val="32"/>
          <w:szCs w:val="32"/>
        </w:rPr>
        <w:t xml:space="preserve"> </w:t>
      </w:r>
      <w:r w:rsidR="000C2305" w:rsidRPr="009D46EF">
        <w:rPr>
          <w:rFonts w:ascii="Bookman Old Style" w:hAnsi="Bookman Old Style" w:cs="Arial"/>
          <w:bCs/>
          <w:color w:val="000000"/>
          <w:sz w:val="32"/>
          <w:szCs w:val="32"/>
          <w:lang w:val="uk-UA"/>
        </w:rPr>
        <w:t>бібліотеки</w:t>
      </w:r>
    </w:p>
    <w:p w:rsidR="00037E3C" w:rsidRDefault="00037E3C" w:rsidP="00D55537">
      <w:pPr>
        <w:spacing w:after="0"/>
        <w:jc w:val="center"/>
        <w:rPr>
          <w:rFonts w:ascii="Bookman Old Style" w:hAnsi="Bookman Old Style" w:cs="Arial"/>
          <w:bCs/>
          <w:color w:val="000000"/>
          <w:sz w:val="36"/>
          <w:szCs w:val="36"/>
          <w:lang w:val="en-US"/>
        </w:rPr>
      </w:pPr>
    </w:p>
    <w:p w:rsidR="00037E3C" w:rsidRDefault="00037E3C" w:rsidP="00D55537">
      <w:pPr>
        <w:spacing w:after="0"/>
        <w:jc w:val="center"/>
        <w:rPr>
          <w:rFonts w:ascii="Bookman Old Style" w:hAnsi="Bookman Old Style" w:cs="Arial"/>
          <w:bCs/>
          <w:color w:val="000000"/>
          <w:sz w:val="36"/>
          <w:szCs w:val="36"/>
          <w:lang w:val="en-US"/>
        </w:rPr>
      </w:pPr>
    </w:p>
    <w:p w:rsidR="00037E3C" w:rsidRDefault="00037E3C" w:rsidP="00D55537">
      <w:pPr>
        <w:spacing w:after="0"/>
        <w:jc w:val="center"/>
        <w:rPr>
          <w:rFonts w:ascii="Bookman Old Style" w:hAnsi="Bookman Old Style" w:cs="Arial"/>
          <w:bCs/>
          <w:color w:val="000000"/>
          <w:sz w:val="36"/>
          <w:szCs w:val="36"/>
          <w:lang w:val="en-US"/>
        </w:rPr>
      </w:pPr>
    </w:p>
    <w:p w:rsidR="00037E3C" w:rsidRDefault="00037E3C" w:rsidP="00D55537">
      <w:pPr>
        <w:spacing w:after="0"/>
        <w:jc w:val="center"/>
        <w:rPr>
          <w:rFonts w:ascii="Bookman Old Style" w:hAnsi="Bookman Old Style" w:cs="Arial"/>
          <w:bCs/>
          <w:color w:val="000000"/>
          <w:sz w:val="36"/>
          <w:szCs w:val="36"/>
          <w:lang w:val="en-US"/>
        </w:rPr>
      </w:pPr>
    </w:p>
    <w:p w:rsidR="00037E3C" w:rsidRPr="009D46EF" w:rsidRDefault="00F43ABC" w:rsidP="00D55537">
      <w:pPr>
        <w:spacing w:after="0"/>
        <w:jc w:val="center"/>
        <w:rPr>
          <w:rFonts w:ascii="Bookman Old Style" w:hAnsi="Bookman Old Style"/>
          <w:color w:val="000000"/>
          <w:sz w:val="40"/>
          <w:szCs w:val="40"/>
        </w:rPr>
      </w:pPr>
      <w:r w:rsidRPr="009D46EF">
        <w:rPr>
          <w:rFonts w:ascii="Bookman Old Style" w:hAnsi="Bookman Old Style" w:cs="Arial"/>
          <w:bCs/>
          <w:color w:val="000000"/>
          <w:sz w:val="40"/>
          <w:szCs w:val="40"/>
        </w:rPr>
        <w:t>Марк</w:t>
      </w:r>
      <w:r w:rsidRPr="009D46EF">
        <w:rPr>
          <w:rFonts w:ascii="Bookman Old Style" w:hAnsi="Bookman Old Style" w:cs="Arial"/>
          <w:bCs/>
          <w:color w:val="000000"/>
          <w:sz w:val="40"/>
          <w:szCs w:val="40"/>
          <w:lang w:val="uk-UA"/>
        </w:rPr>
        <w:t>о</w:t>
      </w:r>
      <w:r w:rsidRPr="009D46EF">
        <w:rPr>
          <w:rFonts w:ascii="Bookman Old Style" w:hAnsi="Bookman Old Style"/>
          <w:bCs/>
          <w:color w:val="000000"/>
          <w:sz w:val="40"/>
          <w:szCs w:val="40"/>
        </w:rPr>
        <w:t xml:space="preserve"> </w:t>
      </w:r>
      <w:r w:rsidRPr="009D46EF">
        <w:rPr>
          <w:rFonts w:ascii="Bookman Old Style" w:hAnsi="Bookman Old Style" w:cs="Arial"/>
          <w:bCs/>
          <w:color w:val="000000"/>
          <w:sz w:val="40"/>
          <w:szCs w:val="40"/>
        </w:rPr>
        <w:t>Лукич</w:t>
      </w:r>
      <w:r w:rsidRPr="009D46EF">
        <w:rPr>
          <w:rFonts w:ascii="Bookman Old Style" w:hAnsi="Bookman Old Style"/>
          <w:bCs/>
          <w:color w:val="000000"/>
          <w:sz w:val="40"/>
          <w:szCs w:val="40"/>
        </w:rPr>
        <w:t xml:space="preserve"> </w:t>
      </w:r>
      <w:r w:rsidRPr="009D46EF">
        <w:rPr>
          <w:rFonts w:ascii="Bookman Old Style" w:hAnsi="Bookman Old Style" w:cs="Arial"/>
          <w:bCs/>
          <w:color w:val="000000"/>
          <w:sz w:val="40"/>
          <w:szCs w:val="40"/>
        </w:rPr>
        <w:t>Кропивницьк</w:t>
      </w:r>
      <w:r w:rsidRPr="009D46EF">
        <w:rPr>
          <w:rFonts w:ascii="Bookman Old Style" w:hAnsi="Bookman Old Style" w:cs="Arial"/>
          <w:bCs/>
          <w:color w:val="000000"/>
          <w:sz w:val="40"/>
          <w:szCs w:val="40"/>
          <w:lang w:val="uk-UA"/>
        </w:rPr>
        <w:t>ий</w:t>
      </w:r>
    </w:p>
    <w:p w:rsidR="00037E3C" w:rsidRPr="00B2582A" w:rsidRDefault="00037E3C" w:rsidP="00D55537">
      <w:pPr>
        <w:spacing w:after="0"/>
        <w:jc w:val="center"/>
        <w:rPr>
          <w:rFonts w:ascii="Bookman Old Style" w:hAnsi="Bookman Old Style"/>
          <w:color w:val="000000"/>
          <w:sz w:val="32"/>
          <w:szCs w:val="32"/>
          <w:lang w:val="uk-UA"/>
        </w:rPr>
      </w:pPr>
      <w:r w:rsidRPr="00B2582A">
        <w:rPr>
          <w:rFonts w:ascii="Bookman Old Style" w:hAnsi="Bookman Old Style" w:cs="Arial"/>
          <w:color w:val="000000"/>
          <w:sz w:val="32"/>
          <w:szCs w:val="32"/>
        </w:rPr>
        <w:t>драматург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,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актор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,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режисер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,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фундатор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українського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професійного</w:t>
      </w:r>
      <w:r w:rsidRPr="00B2582A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B2582A">
        <w:rPr>
          <w:rFonts w:ascii="Bookman Old Style" w:hAnsi="Bookman Old Style" w:cs="Arial"/>
          <w:color w:val="000000"/>
          <w:sz w:val="32"/>
          <w:szCs w:val="32"/>
        </w:rPr>
        <w:t>театру</w:t>
      </w:r>
    </w:p>
    <w:p w:rsidR="00646DBD" w:rsidRPr="00711224" w:rsidRDefault="00FB2B6D" w:rsidP="00D55537">
      <w:pPr>
        <w:spacing w:after="0"/>
        <w:jc w:val="center"/>
        <w:rPr>
          <w:rFonts w:ascii="Bookman Old Style" w:hAnsi="Bookman Old Style"/>
          <w:color w:val="000000"/>
          <w:sz w:val="36"/>
          <w:szCs w:val="36"/>
          <w:lang w:val="uk-UA"/>
        </w:rPr>
      </w:pPr>
      <w:r>
        <w:rPr>
          <w:rFonts w:ascii="Bookman Old Style" w:hAnsi="Bookman Old Style"/>
          <w:noProof/>
          <w:color w:val="000000"/>
          <w:sz w:val="36"/>
          <w:szCs w:val="36"/>
          <w:lang w:val="uk-UA" w:eastAsia="uk-UA"/>
        </w:rPr>
        <w:drawing>
          <wp:inline distT="0" distB="0" distL="0" distR="0">
            <wp:extent cx="2533650" cy="3438525"/>
            <wp:effectExtent l="19050" t="0" r="0" b="0"/>
            <wp:docPr id="1" name="Рисунок 1" descr="C:\Documents and Settings\admin\Рабочий стол\Кропивниць\Mark_Kropyvnyt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Кропивниць\Mark_Kropyvnytsk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BC" w:rsidRPr="00711224" w:rsidRDefault="00F43ABC" w:rsidP="00D55537">
      <w:pPr>
        <w:spacing w:after="0"/>
        <w:jc w:val="center"/>
        <w:rPr>
          <w:rFonts w:ascii="Bookman Old Style" w:hAnsi="Bookman Old Style"/>
          <w:color w:val="000000"/>
          <w:sz w:val="36"/>
          <w:szCs w:val="36"/>
        </w:rPr>
      </w:pPr>
      <w:r w:rsidRPr="00711224">
        <w:rPr>
          <w:rFonts w:ascii="Bookman Old Style" w:hAnsi="Bookman Old Style"/>
          <w:color w:val="000000"/>
          <w:sz w:val="36"/>
          <w:szCs w:val="36"/>
        </w:rPr>
        <w:t>(1840–1910)</w:t>
      </w:r>
    </w:p>
    <w:p w:rsidR="001730DA" w:rsidRPr="002F2E1E" w:rsidRDefault="00F43ABC" w:rsidP="00D55537">
      <w:pPr>
        <w:pStyle w:val="a4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32"/>
          <w:szCs w:val="32"/>
        </w:rPr>
      </w:pPr>
      <w:r w:rsidRPr="002F2E1E">
        <w:rPr>
          <w:rFonts w:ascii="Bookman Old Style" w:hAnsi="Bookman Old Style"/>
          <w:bCs/>
          <w:color w:val="000000"/>
          <w:sz w:val="32"/>
          <w:szCs w:val="32"/>
        </w:rPr>
        <w:t xml:space="preserve">180 </w:t>
      </w:r>
      <w:r w:rsidRPr="002F2E1E">
        <w:rPr>
          <w:rFonts w:ascii="Bookman Old Style" w:hAnsi="Bookman Old Style" w:cs="Arial"/>
          <w:bCs/>
          <w:color w:val="000000"/>
          <w:sz w:val="32"/>
          <w:szCs w:val="32"/>
        </w:rPr>
        <w:t>років</w:t>
      </w:r>
      <w:r w:rsidRPr="002F2E1E">
        <w:rPr>
          <w:rFonts w:ascii="Bookman Old Style" w:hAnsi="Bookman Old Style"/>
          <w:color w:val="000000"/>
          <w:sz w:val="32"/>
          <w:szCs w:val="32"/>
        </w:rPr>
        <w:t> </w:t>
      </w:r>
      <w:r w:rsidRPr="002F2E1E">
        <w:rPr>
          <w:rFonts w:ascii="Bookman Old Style" w:hAnsi="Bookman Old Style" w:cs="Arial"/>
          <w:color w:val="000000"/>
          <w:sz w:val="32"/>
          <w:szCs w:val="32"/>
        </w:rPr>
        <w:t>від</w:t>
      </w:r>
      <w:r w:rsidRPr="002F2E1E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2F2E1E">
        <w:rPr>
          <w:rFonts w:ascii="Bookman Old Style" w:hAnsi="Bookman Old Style" w:cs="Arial"/>
          <w:color w:val="000000"/>
          <w:sz w:val="32"/>
          <w:szCs w:val="32"/>
        </w:rPr>
        <w:t>дня</w:t>
      </w:r>
      <w:r w:rsidRPr="002F2E1E">
        <w:rPr>
          <w:rFonts w:ascii="Bookman Old Style" w:hAnsi="Bookman Old Style"/>
          <w:color w:val="000000"/>
          <w:sz w:val="32"/>
          <w:szCs w:val="32"/>
        </w:rPr>
        <w:t xml:space="preserve"> </w:t>
      </w:r>
      <w:r w:rsidRPr="002F2E1E">
        <w:rPr>
          <w:rFonts w:ascii="Bookman Old Style" w:hAnsi="Bookman Old Style" w:cs="Arial"/>
          <w:color w:val="000000"/>
          <w:sz w:val="32"/>
          <w:szCs w:val="32"/>
        </w:rPr>
        <w:t>народження</w:t>
      </w:r>
    </w:p>
    <w:p w:rsidR="00DF6D2A" w:rsidRPr="00ED74F3" w:rsidRDefault="00DF6D2A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F6D2A" w:rsidRDefault="00DF6D2A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351E4" w:rsidRP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DF6D2A" w:rsidRPr="00642E72" w:rsidRDefault="00EE0063" w:rsidP="00D55537">
      <w:pPr>
        <w:pStyle w:val="a4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8"/>
          <w:szCs w:val="28"/>
          <w:lang w:val="uk-UA"/>
        </w:rPr>
      </w:pPr>
      <w:r w:rsidRPr="00642E72">
        <w:rPr>
          <w:rFonts w:ascii="Bookman Old Style" w:hAnsi="Bookman Old Style" w:cs="Arial"/>
          <w:color w:val="000000"/>
          <w:sz w:val="28"/>
          <w:szCs w:val="28"/>
          <w:lang w:val="uk-UA"/>
        </w:rPr>
        <w:t>НТБ</w:t>
      </w:r>
      <w:r w:rsidR="00037E3C" w:rsidRPr="00642E72">
        <w:rPr>
          <w:rFonts w:ascii="Bookman Old Style" w:hAnsi="Bookman Old Style" w:cs="Arial"/>
          <w:color w:val="000000"/>
          <w:sz w:val="28"/>
          <w:szCs w:val="28"/>
          <w:lang w:val="uk-UA"/>
        </w:rPr>
        <w:t xml:space="preserve"> КНУТД 2020</w:t>
      </w:r>
    </w:p>
    <w:p w:rsidR="005351E4" w:rsidRDefault="005351E4" w:rsidP="00D5553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5900A5" w:rsidRPr="006F01F8" w:rsidRDefault="001730DA" w:rsidP="00D5553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F01F8">
        <w:rPr>
          <w:bCs/>
          <w:color w:val="000000"/>
          <w:sz w:val="28"/>
          <w:szCs w:val="28"/>
        </w:rPr>
        <w:lastRenderedPageBreak/>
        <w:t>Марк</w:t>
      </w:r>
      <w:r w:rsidRPr="006F01F8">
        <w:rPr>
          <w:bCs/>
          <w:color w:val="000000"/>
          <w:sz w:val="28"/>
          <w:szCs w:val="28"/>
          <w:lang w:val="uk-UA"/>
        </w:rPr>
        <w:t>о</w:t>
      </w:r>
      <w:r w:rsidRPr="006F01F8">
        <w:rPr>
          <w:bCs/>
          <w:color w:val="000000"/>
          <w:sz w:val="28"/>
          <w:szCs w:val="28"/>
        </w:rPr>
        <w:t xml:space="preserve"> Кропивницьк</w:t>
      </w:r>
      <w:r w:rsidRPr="006F01F8">
        <w:rPr>
          <w:bCs/>
          <w:color w:val="000000"/>
          <w:sz w:val="28"/>
          <w:szCs w:val="28"/>
          <w:lang w:val="uk-UA"/>
        </w:rPr>
        <w:t>ий</w:t>
      </w:r>
      <w:r w:rsidRPr="006F01F8">
        <w:rPr>
          <w:sz w:val="28"/>
          <w:szCs w:val="28"/>
        </w:rPr>
        <w:t xml:space="preserve"> </w:t>
      </w:r>
      <w:r w:rsidRPr="006F01F8">
        <w:rPr>
          <w:sz w:val="28"/>
          <w:szCs w:val="28"/>
          <w:lang w:val="uk-UA"/>
        </w:rPr>
        <w:t>н</w:t>
      </w:r>
      <w:r w:rsidR="006E3647" w:rsidRPr="006F01F8">
        <w:rPr>
          <w:sz w:val="28"/>
          <w:szCs w:val="28"/>
        </w:rPr>
        <w:t>ародився 22</w:t>
      </w:r>
      <w:bookmarkStart w:id="0" w:name="_GoBack"/>
      <w:bookmarkEnd w:id="0"/>
      <w:r w:rsidR="006E3647" w:rsidRPr="006F01F8">
        <w:rPr>
          <w:sz w:val="28"/>
          <w:szCs w:val="28"/>
        </w:rPr>
        <w:t>(10) травня 1840 року в с.</w:t>
      </w:r>
      <w:r w:rsidR="00212214" w:rsidRPr="006F01F8">
        <w:rPr>
          <w:sz w:val="28"/>
          <w:szCs w:val="28"/>
          <w:lang w:val="uk-UA"/>
        </w:rPr>
        <w:t xml:space="preserve"> </w:t>
      </w:r>
      <w:r w:rsidRPr="006F01F8">
        <w:rPr>
          <w:sz w:val="28"/>
          <w:szCs w:val="28"/>
          <w:lang w:val="uk-UA"/>
        </w:rPr>
        <w:t>Бежбайраки (</w:t>
      </w:r>
      <w:r w:rsidRPr="006F01F8">
        <w:rPr>
          <w:sz w:val="28"/>
          <w:szCs w:val="28"/>
        </w:rPr>
        <w:t xml:space="preserve">нині </w:t>
      </w:r>
      <w:r w:rsidRPr="006F01F8">
        <w:rPr>
          <w:sz w:val="28"/>
          <w:szCs w:val="28"/>
          <w:lang w:val="uk-UA"/>
        </w:rPr>
        <w:t xml:space="preserve">Кропивницьке) Херсонської губернії. </w:t>
      </w:r>
      <w:r w:rsidR="006E3647" w:rsidRPr="006F01F8">
        <w:rPr>
          <w:sz w:val="28"/>
          <w:szCs w:val="28"/>
          <w:lang w:val="uk-UA"/>
        </w:rPr>
        <w:t>Батько, Лука Іванович, походив зі шляхетного роду</w:t>
      </w:r>
      <w:r w:rsidR="00212214" w:rsidRPr="006F01F8">
        <w:rPr>
          <w:sz w:val="28"/>
          <w:szCs w:val="28"/>
          <w:lang w:val="uk-UA"/>
        </w:rPr>
        <w:t xml:space="preserve"> і</w:t>
      </w:r>
      <w:r w:rsidRPr="006F01F8">
        <w:rPr>
          <w:sz w:val="28"/>
          <w:szCs w:val="28"/>
          <w:lang w:val="uk-UA"/>
        </w:rPr>
        <w:t xml:space="preserve"> обіймав</w:t>
      </w:r>
      <w:r w:rsidR="00F43ABC" w:rsidRPr="006F01F8">
        <w:rPr>
          <w:color w:val="000000"/>
          <w:sz w:val="28"/>
          <w:szCs w:val="28"/>
          <w:lang w:val="uk-UA"/>
        </w:rPr>
        <w:t xml:space="preserve"> </w:t>
      </w:r>
      <w:r w:rsidR="00883444" w:rsidRPr="006F01F8">
        <w:rPr>
          <w:sz w:val="28"/>
          <w:szCs w:val="28"/>
          <w:lang w:val="uk-UA"/>
        </w:rPr>
        <w:t>посаду управителя поміщицьких маєтків</w:t>
      </w:r>
      <w:r w:rsidR="00212214" w:rsidRPr="006F01F8">
        <w:rPr>
          <w:sz w:val="28"/>
          <w:szCs w:val="28"/>
          <w:lang w:val="uk-UA"/>
        </w:rPr>
        <w:t>. Він</w:t>
      </w:r>
      <w:r w:rsidR="00883444" w:rsidRPr="006F01F8">
        <w:rPr>
          <w:sz w:val="28"/>
          <w:szCs w:val="28"/>
          <w:lang w:val="uk-UA"/>
        </w:rPr>
        <w:t xml:space="preserve"> </w:t>
      </w:r>
      <w:r w:rsidR="00833E24" w:rsidRPr="006F01F8">
        <w:rPr>
          <w:sz w:val="28"/>
          <w:szCs w:val="28"/>
          <w:lang w:val="uk-UA"/>
        </w:rPr>
        <w:t>піклувався про сім'ю</w:t>
      </w:r>
      <w:r w:rsidRPr="006F01F8">
        <w:rPr>
          <w:sz w:val="28"/>
          <w:szCs w:val="28"/>
          <w:lang w:val="uk-UA"/>
        </w:rPr>
        <w:t xml:space="preserve">, </w:t>
      </w:r>
      <w:r w:rsidR="00833E24" w:rsidRPr="006F01F8">
        <w:rPr>
          <w:sz w:val="28"/>
          <w:szCs w:val="28"/>
          <w:lang w:val="uk-UA"/>
        </w:rPr>
        <w:t xml:space="preserve">намагався дати сину і доньці </w:t>
      </w:r>
      <w:r w:rsidR="00AA470C" w:rsidRPr="006F01F8">
        <w:rPr>
          <w:sz w:val="28"/>
          <w:szCs w:val="28"/>
        </w:rPr>
        <w:t>Ганн</w:t>
      </w:r>
      <w:r w:rsidR="00AA470C">
        <w:rPr>
          <w:sz w:val="28"/>
          <w:szCs w:val="28"/>
          <w:lang w:val="uk-UA"/>
        </w:rPr>
        <w:t>і</w:t>
      </w:r>
      <w:r w:rsidR="00AA470C" w:rsidRPr="006F01F8">
        <w:rPr>
          <w:sz w:val="28"/>
          <w:szCs w:val="28"/>
          <w:lang w:val="uk-UA"/>
        </w:rPr>
        <w:t xml:space="preserve"> </w:t>
      </w:r>
      <w:r w:rsidR="00833E24" w:rsidRPr="006F01F8">
        <w:rPr>
          <w:sz w:val="28"/>
          <w:szCs w:val="28"/>
          <w:lang w:val="uk-UA"/>
        </w:rPr>
        <w:t>можливу на той час освіту.</w:t>
      </w:r>
      <w:r w:rsidRPr="006F01F8">
        <w:rPr>
          <w:sz w:val="28"/>
          <w:szCs w:val="28"/>
          <w:lang w:val="uk-UA"/>
        </w:rPr>
        <w:t xml:space="preserve"> </w:t>
      </w:r>
      <w:r w:rsidR="00055D20" w:rsidRPr="006F01F8">
        <w:rPr>
          <w:sz w:val="28"/>
          <w:szCs w:val="28"/>
          <w:lang w:val="uk-UA"/>
        </w:rPr>
        <w:t xml:space="preserve">Мати, Капітоліна Іванівна, </w:t>
      </w:r>
      <w:r w:rsidR="0012538F">
        <w:rPr>
          <w:sz w:val="28"/>
          <w:szCs w:val="28"/>
          <w:lang w:val="uk-UA"/>
        </w:rPr>
        <w:t xml:space="preserve">була </w:t>
      </w:r>
      <w:r w:rsidR="00055D20" w:rsidRPr="006F01F8">
        <w:rPr>
          <w:sz w:val="28"/>
          <w:szCs w:val="28"/>
          <w:lang w:val="uk-UA"/>
        </w:rPr>
        <w:t>з бідн</w:t>
      </w:r>
      <w:r w:rsidR="00915875" w:rsidRPr="006F01F8">
        <w:rPr>
          <w:sz w:val="28"/>
          <w:szCs w:val="28"/>
          <w:lang w:val="uk-UA"/>
        </w:rPr>
        <w:t>ої</w:t>
      </w:r>
      <w:r w:rsidR="00055D20" w:rsidRPr="006F01F8">
        <w:rPr>
          <w:sz w:val="28"/>
          <w:szCs w:val="28"/>
          <w:lang w:val="uk-UA"/>
        </w:rPr>
        <w:t xml:space="preserve"> родин</w:t>
      </w:r>
      <w:r w:rsidR="00915875" w:rsidRPr="006F01F8">
        <w:rPr>
          <w:sz w:val="28"/>
          <w:szCs w:val="28"/>
          <w:lang w:val="uk-UA"/>
        </w:rPr>
        <w:t>и</w:t>
      </w:r>
      <w:r w:rsidR="00055D20" w:rsidRPr="006F01F8">
        <w:rPr>
          <w:sz w:val="28"/>
          <w:szCs w:val="28"/>
          <w:lang w:val="uk-UA"/>
        </w:rPr>
        <w:t xml:space="preserve"> колишнього кріпака</w:t>
      </w:r>
      <w:r w:rsidR="00F41E57" w:rsidRPr="00F41E57">
        <w:rPr>
          <w:sz w:val="28"/>
          <w:szCs w:val="28"/>
          <w:lang w:val="uk-UA"/>
        </w:rPr>
        <w:t xml:space="preserve"> </w:t>
      </w:r>
      <w:r w:rsidR="00F41E57" w:rsidRPr="006F01F8">
        <w:rPr>
          <w:sz w:val="28"/>
          <w:szCs w:val="28"/>
          <w:lang w:val="uk-UA"/>
        </w:rPr>
        <w:t>Дубровинсько</w:t>
      </w:r>
      <w:r w:rsidR="00F41E57">
        <w:rPr>
          <w:sz w:val="28"/>
          <w:szCs w:val="28"/>
          <w:lang w:val="uk-UA"/>
        </w:rPr>
        <w:t>го</w:t>
      </w:r>
      <w:r w:rsidR="0012538F">
        <w:rPr>
          <w:sz w:val="28"/>
          <w:szCs w:val="28"/>
          <w:lang w:val="uk-UA"/>
        </w:rPr>
        <w:t>.</w:t>
      </w:r>
      <w:r w:rsidR="00055D20" w:rsidRPr="006F01F8">
        <w:rPr>
          <w:sz w:val="28"/>
          <w:szCs w:val="28"/>
          <w:lang w:val="uk-UA"/>
        </w:rPr>
        <w:t xml:space="preserve"> </w:t>
      </w:r>
      <w:r w:rsidR="0012538F">
        <w:rPr>
          <w:sz w:val="28"/>
          <w:szCs w:val="28"/>
          <w:lang w:val="uk-UA"/>
        </w:rPr>
        <w:t xml:space="preserve">Вона </w:t>
      </w:r>
      <w:r w:rsidR="00055D20" w:rsidRPr="006F01F8">
        <w:rPr>
          <w:sz w:val="28"/>
          <w:szCs w:val="28"/>
          <w:lang w:val="uk-UA"/>
        </w:rPr>
        <w:t xml:space="preserve">мала чудовий голос, грала </w:t>
      </w:r>
      <w:r w:rsidRPr="006F01F8">
        <w:rPr>
          <w:sz w:val="28"/>
          <w:szCs w:val="28"/>
          <w:lang w:val="uk-UA"/>
        </w:rPr>
        <w:t>н</w:t>
      </w:r>
      <w:r w:rsidR="00055D20" w:rsidRPr="006F01F8">
        <w:rPr>
          <w:sz w:val="28"/>
          <w:szCs w:val="28"/>
          <w:lang w:val="uk-UA"/>
        </w:rPr>
        <w:t>а багатьох музичних інструментах</w:t>
      </w:r>
      <w:r w:rsidR="00915875" w:rsidRPr="006F01F8">
        <w:rPr>
          <w:sz w:val="28"/>
          <w:szCs w:val="28"/>
          <w:lang w:val="uk-UA"/>
        </w:rPr>
        <w:t>.</w:t>
      </w:r>
      <w:r w:rsidR="00055D20" w:rsidRPr="006F01F8">
        <w:rPr>
          <w:sz w:val="28"/>
          <w:szCs w:val="28"/>
          <w:lang w:val="uk-UA"/>
        </w:rPr>
        <w:t xml:space="preserve"> </w:t>
      </w:r>
      <w:r w:rsidR="00915875" w:rsidRPr="006F01F8">
        <w:rPr>
          <w:sz w:val="28"/>
          <w:szCs w:val="28"/>
          <w:lang w:val="uk-UA"/>
        </w:rPr>
        <w:t>О</w:t>
      </w:r>
      <w:r w:rsidR="00AD6077" w:rsidRPr="006F01F8">
        <w:rPr>
          <w:sz w:val="28"/>
          <w:szCs w:val="28"/>
          <w:lang w:val="uk-UA"/>
        </w:rPr>
        <w:t xml:space="preserve">днак </w:t>
      </w:r>
      <w:r w:rsidR="00055D20" w:rsidRPr="006F01F8">
        <w:rPr>
          <w:sz w:val="28"/>
          <w:szCs w:val="28"/>
        </w:rPr>
        <w:t>була досить легковажною</w:t>
      </w:r>
      <w:r w:rsidR="0012538F">
        <w:rPr>
          <w:sz w:val="28"/>
          <w:szCs w:val="28"/>
          <w:lang w:val="uk-UA"/>
        </w:rPr>
        <w:t>, і</w:t>
      </w:r>
      <w:r w:rsidR="00055D20" w:rsidRPr="006F01F8">
        <w:rPr>
          <w:sz w:val="28"/>
          <w:szCs w:val="28"/>
        </w:rPr>
        <w:t xml:space="preserve"> </w:t>
      </w:r>
      <w:r w:rsidR="00915875" w:rsidRPr="006F01F8">
        <w:rPr>
          <w:sz w:val="28"/>
          <w:szCs w:val="28"/>
          <w:lang w:val="uk-UA"/>
        </w:rPr>
        <w:t>к</w:t>
      </w:r>
      <w:r w:rsidR="00055D20" w:rsidRPr="006F01F8">
        <w:rPr>
          <w:sz w:val="28"/>
          <w:szCs w:val="28"/>
        </w:rPr>
        <w:t>оли синові виповнилося п'ять років, покинула сім'ю заради гусарського офіцера. </w:t>
      </w:r>
      <w:r w:rsidR="00F2182E" w:rsidRPr="006F01F8">
        <w:rPr>
          <w:sz w:val="28"/>
          <w:szCs w:val="28"/>
        </w:rPr>
        <w:t>Через деякий час Лука Іванович зійшовся з нянькою дітей</w:t>
      </w:r>
      <w:r w:rsidR="00915875" w:rsidRPr="006F01F8">
        <w:rPr>
          <w:sz w:val="28"/>
          <w:szCs w:val="28"/>
          <w:lang w:val="uk-UA"/>
        </w:rPr>
        <w:t xml:space="preserve"> </w:t>
      </w:r>
      <w:r w:rsidR="00F2182E" w:rsidRPr="006F01F8">
        <w:rPr>
          <w:sz w:val="28"/>
          <w:szCs w:val="28"/>
        </w:rPr>
        <w:t>Явдохою Петлішенко, яку він викупив із кріпацтва (офіційно одружитис</w:t>
      </w:r>
      <w:r w:rsidR="00915875" w:rsidRPr="006F01F8">
        <w:rPr>
          <w:sz w:val="28"/>
          <w:szCs w:val="28"/>
          <w:lang w:val="uk-UA"/>
        </w:rPr>
        <w:t>я</w:t>
      </w:r>
      <w:r w:rsidR="00F2182E" w:rsidRPr="006F01F8">
        <w:rPr>
          <w:sz w:val="28"/>
          <w:szCs w:val="28"/>
        </w:rPr>
        <w:t xml:space="preserve"> не міг, </w:t>
      </w:r>
      <w:r w:rsidR="00AD6077" w:rsidRPr="006F01F8">
        <w:rPr>
          <w:sz w:val="28"/>
          <w:szCs w:val="28"/>
          <w:lang w:val="uk-UA"/>
        </w:rPr>
        <w:t xml:space="preserve">адже </w:t>
      </w:r>
      <w:r w:rsidR="00915875" w:rsidRPr="006F01F8">
        <w:rPr>
          <w:sz w:val="28"/>
          <w:szCs w:val="28"/>
        </w:rPr>
        <w:t>перший шлюб залишався</w:t>
      </w:r>
      <w:r w:rsidR="00915875" w:rsidRPr="006F01F8">
        <w:rPr>
          <w:sz w:val="28"/>
          <w:szCs w:val="28"/>
          <w:lang w:val="uk-UA"/>
        </w:rPr>
        <w:t xml:space="preserve"> </w:t>
      </w:r>
      <w:r w:rsidR="00F2182E" w:rsidRPr="006F01F8">
        <w:rPr>
          <w:sz w:val="28"/>
          <w:szCs w:val="28"/>
        </w:rPr>
        <w:t>нерозірваним</w:t>
      </w:r>
      <w:r w:rsidR="00915875" w:rsidRPr="006F01F8">
        <w:rPr>
          <w:sz w:val="28"/>
          <w:szCs w:val="28"/>
        </w:rPr>
        <w:t>)</w:t>
      </w:r>
      <w:r w:rsidR="00F2182E" w:rsidRPr="006F01F8">
        <w:rPr>
          <w:sz w:val="28"/>
          <w:szCs w:val="28"/>
        </w:rPr>
        <w:t>. Мачуха полюбляла горілку</w:t>
      </w:r>
      <w:r w:rsidR="00915875" w:rsidRPr="006F01F8">
        <w:rPr>
          <w:sz w:val="28"/>
          <w:szCs w:val="28"/>
        </w:rPr>
        <w:t xml:space="preserve"> </w:t>
      </w:r>
      <w:r w:rsidR="00915875" w:rsidRPr="006F01F8">
        <w:rPr>
          <w:sz w:val="28"/>
          <w:szCs w:val="28"/>
          <w:lang w:val="uk-UA"/>
        </w:rPr>
        <w:t>і</w:t>
      </w:r>
      <w:r w:rsidR="00915875" w:rsidRPr="006F01F8">
        <w:rPr>
          <w:sz w:val="28"/>
          <w:szCs w:val="28"/>
        </w:rPr>
        <w:t xml:space="preserve"> влаштовувала п'яні оргії</w:t>
      </w:r>
      <w:r w:rsidR="00AD6077" w:rsidRPr="006F01F8">
        <w:rPr>
          <w:sz w:val="28"/>
          <w:szCs w:val="28"/>
          <w:lang w:val="uk-UA"/>
        </w:rPr>
        <w:t>, к</w:t>
      </w:r>
      <w:r w:rsidR="00F2182E" w:rsidRPr="006F01F8">
        <w:rPr>
          <w:sz w:val="28"/>
          <w:szCs w:val="28"/>
        </w:rPr>
        <w:t xml:space="preserve">ористуючись відсутністю батька, </w:t>
      </w:r>
      <w:r w:rsidR="00AD6077" w:rsidRPr="006F01F8">
        <w:rPr>
          <w:sz w:val="28"/>
          <w:szCs w:val="28"/>
          <w:lang w:val="uk-UA"/>
        </w:rPr>
        <w:t xml:space="preserve">що </w:t>
      </w:r>
      <w:r w:rsidR="00656F63" w:rsidRPr="006F01F8">
        <w:rPr>
          <w:sz w:val="28"/>
          <w:szCs w:val="28"/>
          <w:lang w:val="uk-UA"/>
        </w:rPr>
        <w:t>пере</w:t>
      </w:r>
      <w:r w:rsidR="00F2182E" w:rsidRPr="006F01F8">
        <w:rPr>
          <w:sz w:val="28"/>
          <w:szCs w:val="28"/>
        </w:rPr>
        <w:t>був</w:t>
      </w:r>
      <w:r w:rsidR="00656F63" w:rsidRPr="006F01F8">
        <w:rPr>
          <w:sz w:val="28"/>
          <w:szCs w:val="28"/>
          <w:lang w:val="uk-UA"/>
        </w:rPr>
        <w:t>ав</w:t>
      </w:r>
      <w:r w:rsidR="00F2182E" w:rsidRPr="006F01F8">
        <w:rPr>
          <w:sz w:val="28"/>
          <w:szCs w:val="28"/>
        </w:rPr>
        <w:t xml:space="preserve"> на службі у князя Кантакузена в сусідньому селі Катеринівці. </w:t>
      </w:r>
      <w:r w:rsidR="00915875" w:rsidRPr="006F01F8">
        <w:rPr>
          <w:sz w:val="28"/>
          <w:szCs w:val="28"/>
          <w:lang w:val="uk-UA"/>
        </w:rPr>
        <w:t>Діти</w:t>
      </w:r>
      <w:r w:rsidR="00915875" w:rsidRPr="006F01F8">
        <w:rPr>
          <w:sz w:val="28"/>
          <w:szCs w:val="28"/>
        </w:rPr>
        <w:t xml:space="preserve"> </w:t>
      </w:r>
      <w:r w:rsidR="00915875" w:rsidRPr="006F01F8">
        <w:rPr>
          <w:sz w:val="28"/>
          <w:szCs w:val="28"/>
          <w:lang w:val="uk-UA"/>
        </w:rPr>
        <w:t>ч</w:t>
      </w:r>
      <w:r w:rsidR="00F2182E" w:rsidRPr="006F01F8">
        <w:rPr>
          <w:sz w:val="28"/>
          <w:szCs w:val="28"/>
        </w:rPr>
        <w:t>асто був</w:t>
      </w:r>
      <w:r w:rsidR="005900A5" w:rsidRPr="006F01F8">
        <w:rPr>
          <w:sz w:val="28"/>
          <w:szCs w:val="28"/>
          <w:lang w:val="uk-UA"/>
        </w:rPr>
        <w:t>али</w:t>
      </w:r>
      <w:r w:rsidR="00F2182E" w:rsidRPr="006F01F8">
        <w:rPr>
          <w:sz w:val="28"/>
          <w:szCs w:val="28"/>
        </w:rPr>
        <w:t xml:space="preserve"> голодним</w:t>
      </w:r>
      <w:r w:rsidR="005900A5" w:rsidRPr="006F01F8">
        <w:rPr>
          <w:sz w:val="28"/>
          <w:szCs w:val="28"/>
          <w:lang w:val="uk-UA"/>
        </w:rPr>
        <w:t>и</w:t>
      </w:r>
      <w:r w:rsidR="00F2182E" w:rsidRPr="006F01F8">
        <w:rPr>
          <w:sz w:val="28"/>
          <w:szCs w:val="28"/>
        </w:rPr>
        <w:t xml:space="preserve"> і ночува</w:t>
      </w:r>
      <w:r w:rsidR="005900A5" w:rsidRPr="006F01F8">
        <w:rPr>
          <w:sz w:val="28"/>
          <w:szCs w:val="28"/>
          <w:lang w:val="uk-UA"/>
        </w:rPr>
        <w:t>ли</w:t>
      </w:r>
      <w:r w:rsidR="00F2182E" w:rsidRPr="006F01F8">
        <w:rPr>
          <w:sz w:val="28"/>
          <w:szCs w:val="28"/>
        </w:rPr>
        <w:t xml:space="preserve"> в нетопленій хаті. </w:t>
      </w:r>
    </w:p>
    <w:p w:rsidR="0073742C" w:rsidRPr="006F01F8" w:rsidRDefault="00FB2B6D" w:rsidP="00D5553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rFonts w:ascii="Bookman Old Style" w:hAnsi="Bookman Old Style"/>
          <w:noProof/>
          <w:color w:val="000000"/>
          <w:sz w:val="36"/>
          <w:szCs w:val="36"/>
          <w:lang w:val="uk-UA" w:eastAsia="uk-U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3074670</wp:posOffset>
            </wp:positionV>
            <wp:extent cx="1285875" cy="1800225"/>
            <wp:effectExtent l="19050" t="0" r="9525" b="0"/>
            <wp:wrapTight wrapText="bothSides">
              <wp:wrapPolygon edited="0">
                <wp:start x="-320" y="0"/>
                <wp:lineTo x="-320" y="21486"/>
                <wp:lineTo x="21760" y="21486"/>
                <wp:lineTo x="21760" y="0"/>
                <wp:lineTo x="-320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875" w:rsidRPr="006F01F8">
        <w:rPr>
          <w:sz w:val="28"/>
          <w:szCs w:val="28"/>
        </w:rPr>
        <w:t>Марко</w:t>
      </w:r>
      <w:r w:rsidR="00915875" w:rsidRPr="006F01F8">
        <w:rPr>
          <w:sz w:val="28"/>
          <w:szCs w:val="28"/>
          <w:lang w:val="uk-UA"/>
        </w:rPr>
        <w:t xml:space="preserve"> в</w:t>
      </w:r>
      <w:r w:rsidR="00915875" w:rsidRPr="006F01F8">
        <w:rPr>
          <w:sz w:val="28"/>
          <w:szCs w:val="28"/>
        </w:rPr>
        <w:t>иростав серед простих людей, його друзями були кріпацькі діти.</w:t>
      </w:r>
      <w:r w:rsidR="00915875" w:rsidRPr="006F01F8">
        <w:rPr>
          <w:sz w:val="28"/>
          <w:szCs w:val="28"/>
          <w:lang w:val="uk-UA"/>
        </w:rPr>
        <w:t xml:space="preserve"> Він </w:t>
      </w:r>
      <w:r w:rsidR="00F2182E" w:rsidRPr="006F01F8">
        <w:rPr>
          <w:sz w:val="28"/>
          <w:szCs w:val="28"/>
          <w:lang w:val="uk-UA"/>
        </w:rPr>
        <w:t xml:space="preserve">часто хворів, </w:t>
      </w:r>
      <w:r w:rsidR="00915875" w:rsidRPr="006F01F8">
        <w:rPr>
          <w:sz w:val="28"/>
          <w:szCs w:val="28"/>
          <w:lang w:val="uk-UA"/>
        </w:rPr>
        <w:t>якось</w:t>
      </w:r>
      <w:r w:rsidR="00212214" w:rsidRPr="006F01F8">
        <w:rPr>
          <w:sz w:val="28"/>
          <w:szCs w:val="28"/>
          <w:lang w:val="uk-UA"/>
        </w:rPr>
        <w:t xml:space="preserve"> </w:t>
      </w:r>
      <w:r w:rsidR="005900A5" w:rsidRPr="006F01F8">
        <w:rPr>
          <w:sz w:val="28"/>
          <w:szCs w:val="28"/>
          <w:lang w:val="uk-UA"/>
        </w:rPr>
        <w:t>навіть</w:t>
      </w:r>
      <w:r w:rsidR="00F2182E" w:rsidRPr="006F01F8">
        <w:rPr>
          <w:sz w:val="28"/>
          <w:szCs w:val="28"/>
          <w:lang w:val="uk-UA"/>
        </w:rPr>
        <w:t xml:space="preserve"> впав у летаргічний сон</w:t>
      </w:r>
      <w:r w:rsidR="00915875" w:rsidRPr="006F01F8">
        <w:rPr>
          <w:sz w:val="28"/>
          <w:szCs w:val="28"/>
          <w:lang w:val="uk-UA"/>
        </w:rPr>
        <w:t>.</w:t>
      </w:r>
      <w:r w:rsidR="005900A5" w:rsidRPr="006F01F8">
        <w:rPr>
          <w:sz w:val="28"/>
          <w:szCs w:val="28"/>
          <w:lang w:val="uk-UA"/>
        </w:rPr>
        <w:t xml:space="preserve"> </w:t>
      </w:r>
      <w:r w:rsidR="00915875" w:rsidRPr="006F01F8">
        <w:rPr>
          <w:sz w:val="28"/>
          <w:szCs w:val="28"/>
          <w:lang w:val="uk-UA"/>
        </w:rPr>
        <w:t>У</w:t>
      </w:r>
      <w:r w:rsidR="00F2182E" w:rsidRPr="006F01F8">
        <w:rPr>
          <w:sz w:val="28"/>
          <w:szCs w:val="28"/>
          <w:lang w:val="uk-UA"/>
        </w:rPr>
        <w:t xml:space="preserve">сі думали, що </w:t>
      </w:r>
      <w:r w:rsidR="00915875" w:rsidRPr="006F01F8">
        <w:rPr>
          <w:sz w:val="28"/>
          <w:szCs w:val="28"/>
          <w:lang w:val="uk-UA"/>
        </w:rPr>
        <w:t xml:space="preserve">хлопець </w:t>
      </w:r>
      <w:r w:rsidR="00F2182E" w:rsidRPr="006F01F8">
        <w:rPr>
          <w:sz w:val="28"/>
          <w:szCs w:val="28"/>
          <w:lang w:val="uk-UA"/>
        </w:rPr>
        <w:t>помер</w:t>
      </w:r>
      <w:r w:rsidR="00915875" w:rsidRPr="006F01F8">
        <w:rPr>
          <w:sz w:val="28"/>
          <w:szCs w:val="28"/>
          <w:lang w:val="uk-UA"/>
        </w:rPr>
        <w:t>,</w:t>
      </w:r>
      <w:r w:rsidR="00F2182E" w:rsidRPr="006F01F8">
        <w:rPr>
          <w:sz w:val="28"/>
          <w:szCs w:val="28"/>
          <w:lang w:val="uk-UA"/>
        </w:rPr>
        <w:t xml:space="preserve"> </w:t>
      </w:r>
      <w:r w:rsidR="00915875" w:rsidRPr="006F01F8">
        <w:rPr>
          <w:sz w:val="28"/>
          <w:szCs w:val="28"/>
          <w:lang w:val="uk-UA"/>
        </w:rPr>
        <w:t>б</w:t>
      </w:r>
      <w:r w:rsidR="00F2182E" w:rsidRPr="006F01F8">
        <w:rPr>
          <w:sz w:val="28"/>
          <w:szCs w:val="28"/>
          <w:lang w:val="uk-UA"/>
        </w:rPr>
        <w:t xml:space="preserve">атько послав за дяком, але </w:t>
      </w:r>
      <w:r w:rsidR="00915875" w:rsidRPr="006F01F8">
        <w:rPr>
          <w:sz w:val="28"/>
          <w:szCs w:val="28"/>
          <w:lang w:val="uk-UA"/>
        </w:rPr>
        <w:t xml:space="preserve">він </w:t>
      </w:r>
      <w:r w:rsidR="00F2182E" w:rsidRPr="006F01F8">
        <w:rPr>
          <w:sz w:val="28"/>
          <w:szCs w:val="28"/>
          <w:lang w:val="uk-UA"/>
        </w:rPr>
        <w:t>прокинувся і роз</w:t>
      </w:r>
      <w:r w:rsidR="00212214" w:rsidRPr="006F01F8">
        <w:rPr>
          <w:sz w:val="28"/>
          <w:szCs w:val="28"/>
          <w:lang w:val="uk-UA"/>
        </w:rPr>
        <w:t xml:space="preserve">повів, що </w:t>
      </w:r>
      <w:r w:rsidR="00915875" w:rsidRPr="006F01F8">
        <w:rPr>
          <w:sz w:val="28"/>
          <w:szCs w:val="28"/>
          <w:lang w:val="uk-UA"/>
        </w:rPr>
        <w:t xml:space="preserve">був </w:t>
      </w:r>
      <w:r w:rsidR="00F2182E" w:rsidRPr="006F01F8">
        <w:rPr>
          <w:sz w:val="28"/>
          <w:szCs w:val="28"/>
          <w:lang w:val="uk-UA"/>
        </w:rPr>
        <w:t xml:space="preserve">ніби у гарному саду </w:t>
      </w:r>
      <w:r w:rsidR="00212214" w:rsidRPr="006F01F8">
        <w:rPr>
          <w:sz w:val="28"/>
          <w:szCs w:val="28"/>
          <w:lang w:val="uk-UA"/>
        </w:rPr>
        <w:t xml:space="preserve">з </w:t>
      </w:r>
      <w:r w:rsidR="00F2182E" w:rsidRPr="006F01F8">
        <w:rPr>
          <w:sz w:val="28"/>
          <w:szCs w:val="28"/>
          <w:lang w:val="uk-UA"/>
        </w:rPr>
        <w:t>діт</w:t>
      </w:r>
      <w:r w:rsidR="00212214" w:rsidRPr="006F01F8">
        <w:rPr>
          <w:sz w:val="28"/>
          <w:szCs w:val="28"/>
          <w:lang w:val="uk-UA"/>
        </w:rPr>
        <w:t>ьми</w:t>
      </w:r>
      <w:r w:rsidR="00F2182E" w:rsidRPr="006F01F8">
        <w:rPr>
          <w:sz w:val="28"/>
          <w:szCs w:val="28"/>
          <w:lang w:val="uk-UA"/>
        </w:rPr>
        <w:t>, ї</w:t>
      </w:r>
      <w:r w:rsidR="005900A5" w:rsidRPr="006F01F8">
        <w:rPr>
          <w:sz w:val="28"/>
          <w:szCs w:val="28"/>
          <w:lang w:val="uk-UA"/>
        </w:rPr>
        <w:t>в</w:t>
      </w:r>
      <w:r w:rsidR="00F2182E" w:rsidRPr="006F01F8">
        <w:rPr>
          <w:sz w:val="28"/>
          <w:szCs w:val="28"/>
          <w:lang w:val="uk-UA"/>
        </w:rPr>
        <w:t xml:space="preserve"> </w:t>
      </w:r>
      <w:r w:rsidR="00915875" w:rsidRPr="006F01F8">
        <w:rPr>
          <w:sz w:val="28"/>
          <w:szCs w:val="28"/>
          <w:lang w:val="uk-UA"/>
        </w:rPr>
        <w:t xml:space="preserve">з ними </w:t>
      </w:r>
      <w:r w:rsidR="00F2182E" w:rsidRPr="006F01F8">
        <w:rPr>
          <w:sz w:val="28"/>
          <w:szCs w:val="28"/>
          <w:lang w:val="uk-UA"/>
        </w:rPr>
        <w:t>золоті та срібні яблука</w:t>
      </w:r>
      <w:r w:rsidR="005900A5" w:rsidRPr="006F01F8">
        <w:rPr>
          <w:sz w:val="28"/>
          <w:szCs w:val="28"/>
          <w:lang w:val="uk-UA"/>
        </w:rPr>
        <w:t>.</w:t>
      </w:r>
      <w:r w:rsidR="00F2182E" w:rsidRPr="006F01F8">
        <w:rPr>
          <w:sz w:val="28"/>
          <w:szCs w:val="28"/>
          <w:lang w:val="uk-UA"/>
        </w:rPr>
        <w:t xml:space="preserve"> </w:t>
      </w:r>
      <w:r w:rsidR="005900A5" w:rsidRPr="006F01F8">
        <w:rPr>
          <w:sz w:val="28"/>
          <w:szCs w:val="28"/>
          <w:lang w:val="uk-UA"/>
        </w:rPr>
        <w:t>Н</w:t>
      </w:r>
      <w:r w:rsidR="00075581" w:rsidRPr="006F01F8">
        <w:rPr>
          <w:sz w:val="28"/>
          <w:szCs w:val="28"/>
        </w:rPr>
        <w:t xml:space="preserve">а восьмому році життя </w:t>
      </w:r>
      <w:r w:rsidR="005900A5" w:rsidRPr="006F01F8">
        <w:rPr>
          <w:sz w:val="28"/>
          <w:szCs w:val="28"/>
          <w:lang w:val="uk-UA"/>
        </w:rPr>
        <w:t xml:space="preserve">розпочалося </w:t>
      </w:r>
      <w:r w:rsidR="00075581" w:rsidRPr="006F01F8">
        <w:rPr>
          <w:sz w:val="28"/>
          <w:szCs w:val="28"/>
        </w:rPr>
        <w:t>навчання</w:t>
      </w:r>
      <w:r w:rsidR="00AA470C" w:rsidRPr="00AA470C">
        <w:rPr>
          <w:sz w:val="28"/>
          <w:szCs w:val="28"/>
        </w:rPr>
        <w:t xml:space="preserve"> </w:t>
      </w:r>
      <w:r w:rsidR="00AA470C" w:rsidRPr="006F01F8">
        <w:rPr>
          <w:sz w:val="28"/>
          <w:szCs w:val="28"/>
        </w:rPr>
        <w:t>Марк</w:t>
      </w:r>
      <w:r w:rsidR="002128A8">
        <w:rPr>
          <w:sz w:val="28"/>
          <w:szCs w:val="28"/>
          <w:lang w:val="uk-UA"/>
        </w:rPr>
        <w:t>а</w:t>
      </w:r>
      <w:r w:rsidR="00075581" w:rsidRPr="006F01F8">
        <w:rPr>
          <w:sz w:val="28"/>
          <w:szCs w:val="28"/>
        </w:rPr>
        <w:t xml:space="preserve"> у приватній школі шляхтича М. Рудковського в сусідній слободі Олександрівці. Частина учнів, в тому числі й Марко, жила в школі. </w:t>
      </w:r>
      <w:r w:rsidR="007B7425" w:rsidRPr="006F01F8">
        <w:rPr>
          <w:sz w:val="28"/>
          <w:szCs w:val="28"/>
          <w:lang w:val="uk-UA"/>
        </w:rPr>
        <w:t>У</w:t>
      </w:r>
      <w:r w:rsidR="007B7425" w:rsidRPr="006F01F8">
        <w:rPr>
          <w:sz w:val="28"/>
          <w:szCs w:val="28"/>
        </w:rPr>
        <w:t xml:space="preserve">чні </w:t>
      </w:r>
      <w:r w:rsidR="007B7425">
        <w:rPr>
          <w:sz w:val="28"/>
          <w:szCs w:val="28"/>
          <w:lang w:val="uk-UA"/>
        </w:rPr>
        <w:t>с</w:t>
      </w:r>
      <w:r w:rsidR="00075581" w:rsidRPr="006F01F8">
        <w:rPr>
          <w:sz w:val="28"/>
          <w:szCs w:val="28"/>
        </w:rPr>
        <w:t>пали всі разом, покотом на долівці</w:t>
      </w:r>
      <w:r w:rsidR="007B7425">
        <w:rPr>
          <w:sz w:val="28"/>
          <w:szCs w:val="28"/>
          <w:lang w:val="uk-UA"/>
        </w:rPr>
        <w:t>,</w:t>
      </w:r>
      <w:r w:rsidR="00075581" w:rsidRPr="006F01F8">
        <w:rPr>
          <w:sz w:val="28"/>
          <w:szCs w:val="28"/>
        </w:rPr>
        <w:t xml:space="preserve"> мали виконувати роботу по господарству</w:t>
      </w:r>
      <w:r w:rsidR="007B7425">
        <w:rPr>
          <w:sz w:val="28"/>
          <w:szCs w:val="28"/>
          <w:lang w:val="uk-UA"/>
        </w:rPr>
        <w:t>.</w:t>
      </w:r>
      <w:r w:rsidR="002569FF" w:rsidRPr="006F01F8">
        <w:rPr>
          <w:sz w:val="28"/>
          <w:szCs w:val="28"/>
        </w:rPr>
        <w:t xml:space="preserve"> </w:t>
      </w:r>
      <w:r w:rsidR="007B7425">
        <w:rPr>
          <w:sz w:val="28"/>
          <w:szCs w:val="28"/>
          <w:lang w:val="uk-UA"/>
        </w:rPr>
        <w:t>З</w:t>
      </w:r>
      <w:r w:rsidR="002569FF" w:rsidRPr="006F01F8">
        <w:rPr>
          <w:sz w:val="28"/>
          <w:szCs w:val="28"/>
        </w:rPr>
        <w:t xml:space="preserve">а </w:t>
      </w:r>
      <w:r w:rsidR="007B7425">
        <w:rPr>
          <w:sz w:val="28"/>
          <w:szCs w:val="28"/>
          <w:lang w:val="uk-UA"/>
        </w:rPr>
        <w:t>кожну</w:t>
      </w:r>
      <w:r w:rsidR="002569FF" w:rsidRPr="006F01F8">
        <w:rPr>
          <w:sz w:val="28"/>
          <w:szCs w:val="28"/>
        </w:rPr>
        <w:t xml:space="preserve"> провину Рудковський повчав</w:t>
      </w:r>
      <w:r w:rsidR="00212214" w:rsidRPr="006F01F8">
        <w:rPr>
          <w:sz w:val="28"/>
          <w:szCs w:val="28"/>
          <w:lang w:val="uk-UA"/>
        </w:rPr>
        <w:t xml:space="preserve"> їх</w:t>
      </w:r>
      <w:r w:rsidR="002569FF" w:rsidRPr="006F01F8">
        <w:rPr>
          <w:sz w:val="28"/>
          <w:szCs w:val="28"/>
        </w:rPr>
        <w:t xml:space="preserve"> нагайкою</w:t>
      </w:r>
      <w:r w:rsidR="005900A5" w:rsidRPr="006F01F8">
        <w:rPr>
          <w:sz w:val="28"/>
          <w:szCs w:val="28"/>
          <w:lang w:val="uk-UA"/>
        </w:rPr>
        <w:t xml:space="preserve">. </w:t>
      </w:r>
      <w:hyperlink r:id="rId6" w:anchor="cite_note-4" w:history="1">
        <w:r w:rsidR="008275CE" w:rsidRPr="006F01F8">
          <w:rPr>
            <w:sz w:val="28"/>
            <w:szCs w:val="28"/>
            <w:lang w:val="uk-UA"/>
          </w:rPr>
          <w:t xml:space="preserve">Більш системну освіту </w:t>
        </w:r>
        <w:r w:rsidR="002128A8" w:rsidRPr="006F01F8">
          <w:rPr>
            <w:sz w:val="28"/>
            <w:szCs w:val="28"/>
          </w:rPr>
          <w:t>Кропивницьк</w:t>
        </w:r>
        <w:r w:rsidR="002128A8">
          <w:rPr>
            <w:sz w:val="28"/>
            <w:szCs w:val="28"/>
            <w:lang w:val="uk-UA"/>
          </w:rPr>
          <w:t>ому</w:t>
        </w:r>
        <w:r w:rsidR="002128A8" w:rsidRPr="006F01F8">
          <w:rPr>
            <w:sz w:val="28"/>
            <w:szCs w:val="28"/>
            <w:lang w:val="uk-UA"/>
          </w:rPr>
          <w:t xml:space="preserve"> </w:t>
        </w:r>
        <w:r w:rsidR="008275CE" w:rsidRPr="006F01F8">
          <w:rPr>
            <w:sz w:val="28"/>
            <w:szCs w:val="28"/>
            <w:lang w:val="uk-UA"/>
          </w:rPr>
          <w:t xml:space="preserve">вдалося </w:t>
        </w:r>
        <w:r w:rsidR="008275CE" w:rsidRPr="006F01F8">
          <w:rPr>
            <w:sz w:val="28"/>
            <w:szCs w:val="28"/>
          </w:rPr>
          <w:t> </w:t>
        </w:r>
        <w:r w:rsidR="008275CE" w:rsidRPr="006F01F8">
          <w:rPr>
            <w:sz w:val="28"/>
            <w:szCs w:val="28"/>
            <w:lang w:val="uk-UA"/>
          </w:rPr>
          <w:t>здобути в Бобринецькій повітовій школі</w:t>
        </w:r>
        <w:r w:rsidR="00856CEA" w:rsidRPr="006F01F8">
          <w:rPr>
            <w:sz w:val="28"/>
            <w:szCs w:val="28"/>
            <w:lang w:val="uk-UA"/>
          </w:rPr>
          <w:t xml:space="preserve">. </w:t>
        </w:r>
      </w:hyperlink>
      <w:r w:rsidR="00856CEA" w:rsidRPr="006F01F8">
        <w:rPr>
          <w:sz w:val="28"/>
          <w:szCs w:val="28"/>
          <w:lang w:val="uk-UA"/>
        </w:rPr>
        <w:t>Х</w:t>
      </w:r>
      <w:r w:rsidR="00C351D0" w:rsidRPr="006F01F8">
        <w:rPr>
          <w:sz w:val="28"/>
          <w:szCs w:val="28"/>
          <w:lang w:val="uk-UA"/>
        </w:rPr>
        <w:t>лопчина жив у</w:t>
      </w:r>
      <w:r w:rsidR="002F3334" w:rsidRPr="006F01F8">
        <w:rPr>
          <w:sz w:val="28"/>
          <w:szCs w:val="28"/>
          <w:lang w:val="uk-UA"/>
        </w:rPr>
        <w:t xml:space="preserve"> своєї бабусі Уляни Василівни Дубровинської. </w:t>
      </w:r>
      <w:r w:rsidR="00656F63" w:rsidRPr="006F01F8">
        <w:rPr>
          <w:sz w:val="28"/>
          <w:szCs w:val="28"/>
          <w:lang w:val="uk-UA"/>
        </w:rPr>
        <w:t>Її с</w:t>
      </w:r>
      <w:r w:rsidR="002F3334" w:rsidRPr="006F01F8">
        <w:rPr>
          <w:sz w:val="28"/>
          <w:szCs w:val="28"/>
          <w:lang w:val="uk-UA"/>
        </w:rPr>
        <w:t>ини Олексій, Єгор, Микола і Федір</w:t>
      </w:r>
      <w:r w:rsidR="002F3334" w:rsidRPr="006F01F8">
        <w:rPr>
          <w:sz w:val="28"/>
          <w:szCs w:val="28"/>
        </w:rPr>
        <w:t> </w:t>
      </w:r>
      <w:r w:rsidR="00C351D0" w:rsidRPr="006F01F8">
        <w:rPr>
          <w:sz w:val="28"/>
          <w:szCs w:val="28"/>
          <w:lang w:val="uk-UA"/>
        </w:rPr>
        <w:t xml:space="preserve">любили літературу, </w:t>
      </w:r>
      <w:r w:rsidR="002F3334" w:rsidRPr="006F01F8">
        <w:rPr>
          <w:sz w:val="28"/>
          <w:szCs w:val="28"/>
          <w:lang w:val="uk-UA"/>
        </w:rPr>
        <w:t>були музикально обдарованими людьми.</w:t>
      </w:r>
      <w:r w:rsidR="00207248" w:rsidRPr="006F01F8">
        <w:rPr>
          <w:sz w:val="28"/>
          <w:szCs w:val="28"/>
          <w:lang w:val="uk-UA"/>
        </w:rPr>
        <w:t xml:space="preserve"> Микола Дубровинський разом зі своїм товаришем організував театральний гурток, до</w:t>
      </w:r>
      <w:r w:rsidR="00207248" w:rsidRPr="006F01F8">
        <w:rPr>
          <w:sz w:val="28"/>
          <w:szCs w:val="28"/>
        </w:rPr>
        <w:t> </w:t>
      </w:r>
      <w:r w:rsidR="00207248" w:rsidRPr="006F01F8">
        <w:rPr>
          <w:sz w:val="28"/>
          <w:szCs w:val="28"/>
          <w:lang w:val="uk-UA"/>
        </w:rPr>
        <w:t xml:space="preserve"> якого залучив і небожа.</w:t>
      </w:r>
      <w:r w:rsidR="00207248" w:rsidRPr="006F01F8">
        <w:rPr>
          <w:sz w:val="28"/>
          <w:szCs w:val="28"/>
        </w:rPr>
        <w:t> </w:t>
      </w:r>
      <w:r w:rsidR="00207248" w:rsidRPr="006F01F8">
        <w:rPr>
          <w:sz w:val="28"/>
          <w:szCs w:val="28"/>
          <w:lang w:val="uk-UA"/>
        </w:rPr>
        <w:t xml:space="preserve"> </w:t>
      </w:r>
      <w:r w:rsidR="00B53204" w:rsidRPr="006F01F8">
        <w:rPr>
          <w:sz w:val="28"/>
          <w:szCs w:val="28"/>
          <w:lang w:val="uk-UA"/>
        </w:rPr>
        <w:t xml:space="preserve">Після закінчення школи </w:t>
      </w:r>
      <w:r w:rsidR="00856CEA" w:rsidRPr="006F01F8">
        <w:rPr>
          <w:sz w:val="28"/>
          <w:szCs w:val="28"/>
          <w:lang w:val="uk-UA"/>
        </w:rPr>
        <w:t>з похвальним листом</w:t>
      </w:r>
      <w:r w:rsidR="00E1472D" w:rsidRPr="006F01F8">
        <w:rPr>
          <w:sz w:val="28"/>
          <w:szCs w:val="28"/>
          <w:lang w:val="uk-UA"/>
        </w:rPr>
        <w:t>,</w:t>
      </w:r>
      <w:r w:rsidR="00856CEA" w:rsidRPr="006F01F8">
        <w:rPr>
          <w:sz w:val="28"/>
          <w:szCs w:val="28"/>
          <w:lang w:val="uk-UA"/>
        </w:rPr>
        <w:t xml:space="preserve"> </w:t>
      </w:r>
      <w:r w:rsidR="00E1472D" w:rsidRPr="006F01F8">
        <w:rPr>
          <w:sz w:val="28"/>
          <w:szCs w:val="28"/>
          <w:lang w:val="uk-UA"/>
        </w:rPr>
        <w:t xml:space="preserve">Марко </w:t>
      </w:r>
      <w:r w:rsidR="00856CEA" w:rsidRPr="006F01F8">
        <w:rPr>
          <w:sz w:val="28"/>
          <w:szCs w:val="28"/>
          <w:lang w:val="uk-UA"/>
        </w:rPr>
        <w:t xml:space="preserve">як вільний слухач </w:t>
      </w:r>
      <w:r w:rsidR="007C3D91" w:rsidRPr="006F01F8">
        <w:rPr>
          <w:sz w:val="28"/>
          <w:szCs w:val="28"/>
          <w:lang w:val="uk-UA"/>
        </w:rPr>
        <w:t>відвіду</w:t>
      </w:r>
      <w:r w:rsidR="00856CEA" w:rsidRPr="006F01F8">
        <w:rPr>
          <w:sz w:val="28"/>
          <w:szCs w:val="28"/>
          <w:lang w:val="uk-UA"/>
        </w:rPr>
        <w:t>вав</w:t>
      </w:r>
      <w:r w:rsidR="007C3D91" w:rsidRPr="006F01F8">
        <w:rPr>
          <w:sz w:val="28"/>
          <w:szCs w:val="28"/>
          <w:lang w:val="uk-UA"/>
        </w:rPr>
        <w:t xml:space="preserve"> заняття на юридичному факультеті </w:t>
      </w:r>
      <w:r w:rsidR="00856CEA" w:rsidRPr="006F01F8">
        <w:rPr>
          <w:sz w:val="28"/>
          <w:szCs w:val="28"/>
          <w:lang w:val="uk-UA"/>
        </w:rPr>
        <w:t>Київського університету</w:t>
      </w:r>
      <w:r w:rsidR="007C3D91" w:rsidRPr="006F01F8">
        <w:rPr>
          <w:sz w:val="28"/>
          <w:szCs w:val="28"/>
          <w:lang w:val="uk-UA"/>
        </w:rPr>
        <w:t xml:space="preserve">. </w:t>
      </w:r>
      <w:r w:rsidR="003F496D">
        <w:rPr>
          <w:sz w:val="28"/>
          <w:szCs w:val="28"/>
          <w:lang w:val="uk-UA"/>
        </w:rPr>
        <w:t xml:space="preserve">А також захоплювався театром. </w:t>
      </w:r>
      <w:r w:rsidR="00E1472D" w:rsidRPr="006F01F8">
        <w:rPr>
          <w:sz w:val="28"/>
          <w:szCs w:val="28"/>
          <w:lang w:val="uk-UA"/>
        </w:rPr>
        <w:t>Враження від вистави, п</w:t>
      </w:r>
      <w:r w:rsidR="00C351D0" w:rsidRPr="006F01F8">
        <w:rPr>
          <w:sz w:val="28"/>
          <w:szCs w:val="28"/>
          <w:lang w:val="uk-UA"/>
        </w:rPr>
        <w:t>обач</w:t>
      </w:r>
      <w:r w:rsidR="00E1472D" w:rsidRPr="006F01F8">
        <w:rPr>
          <w:sz w:val="28"/>
          <w:szCs w:val="28"/>
          <w:lang w:val="uk-UA"/>
        </w:rPr>
        <w:t>еної</w:t>
      </w:r>
      <w:r w:rsidR="00C351D0" w:rsidRPr="006F01F8">
        <w:rPr>
          <w:sz w:val="28"/>
          <w:szCs w:val="28"/>
          <w:lang w:val="uk-UA"/>
        </w:rPr>
        <w:t xml:space="preserve"> у </w:t>
      </w:r>
      <w:r w:rsidR="00E1472D" w:rsidRPr="006F01F8">
        <w:rPr>
          <w:sz w:val="28"/>
          <w:szCs w:val="28"/>
          <w:lang w:val="uk-UA"/>
        </w:rPr>
        <w:t xml:space="preserve">київському </w:t>
      </w:r>
      <w:r w:rsidR="007C3D91" w:rsidRPr="006F01F8">
        <w:rPr>
          <w:sz w:val="28"/>
          <w:szCs w:val="28"/>
          <w:lang w:val="uk-UA"/>
        </w:rPr>
        <w:t>театр</w:t>
      </w:r>
      <w:r w:rsidR="00E1472D" w:rsidRPr="006F01F8">
        <w:rPr>
          <w:sz w:val="28"/>
          <w:szCs w:val="28"/>
          <w:lang w:val="uk-UA"/>
        </w:rPr>
        <w:t>і</w:t>
      </w:r>
      <w:r w:rsidR="00856CEA" w:rsidRPr="006F01F8">
        <w:rPr>
          <w:sz w:val="28"/>
          <w:szCs w:val="28"/>
          <w:lang w:val="uk-UA"/>
        </w:rPr>
        <w:t>,</w:t>
      </w:r>
      <w:r w:rsidR="007C3D91" w:rsidRPr="006F01F8">
        <w:rPr>
          <w:sz w:val="28"/>
          <w:szCs w:val="28"/>
        </w:rPr>
        <w:t> </w:t>
      </w:r>
      <w:r w:rsidR="008A6F77" w:rsidRPr="006F01F8">
        <w:rPr>
          <w:sz w:val="28"/>
          <w:szCs w:val="28"/>
          <w:lang w:val="uk-UA"/>
        </w:rPr>
        <w:t xml:space="preserve"> </w:t>
      </w:r>
      <w:r w:rsidR="00E1472D" w:rsidRPr="006F01F8">
        <w:rPr>
          <w:sz w:val="28"/>
          <w:szCs w:val="28"/>
          <w:lang w:val="uk-UA"/>
        </w:rPr>
        <w:t>надихнули</w:t>
      </w:r>
      <w:r w:rsidR="008A6F77" w:rsidRPr="006F01F8">
        <w:rPr>
          <w:sz w:val="28"/>
          <w:szCs w:val="28"/>
          <w:lang w:val="uk-UA"/>
        </w:rPr>
        <w:t xml:space="preserve"> юнак</w:t>
      </w:r>
      <w:r w:rsidR="00E1472D" w:rsidRPr="006F01F8">
        <w:rPr>
          <w:sz w:val="28"/>
          <w:szCs w:val="28"/>
          <w:lang w:val="uk-UA"/>
        </w:rPr>
        <w:t>а</w:t>
      </w:r>
      <w:r w:rsidR="00856CEA" w:rsidRPr="006F01F8">
        <w:rPr>
          <w:sz w:val="28"/>
          <w:szCs w:val="28"/>
          <w:lang w:val="uk-UA"/>
        </w:rPr>
        <w:t xml:space="preserve"> </w:t>
      </w:r>
      <w:r w:rsidR="00E1472D" w:rsidRPr="006F01F8">
        <w:rPr>
          <w:sz w:val="28"/>
          <w:szCs w:val="28"/>
          <w:lang w:val="uk-UA"/>
        </w:rPr>
        <w:t>на</w:t>
      </w:r>
      <w:r w:rsidR="00A54894" w:rsidRPr="006F01F8">
        <w:rPr>
          <w:sz w:val="28"/>
          <w:szCs w:val="28"/>
          <w:lang w:val="uk-UA"/>
        </w:rPr>
        <w:t xml:space="preserve"> </w:t>
      </w:r>
      <w:r w:rsidR="00E1472D" w:rsidRPr="006F01F8">
        <w:rPr>
          <w:sz w:val="28"/>
          <w:szCs w:val="28"/>
          <w:lang w:val="uk-UA"/>
        </w:rPr>
        <w:t>на</w:t>
      </w:r>
      <w:r w:rsidR="00A54894" w:rsidRPr="006F01F8">
        <w:rPr>
          <w:sz w:val="28"/>
          <w:szCs w:val="28"/>
          <w:lang w:val="uk-UA"/>
        </w:rPr>
        <w:t>писа</w:t>
      </w:r>
      <w:r w:rsidR="00E1472D" w:rsidRPr="006F01F8">
        <w:rPr>
          <w:sz w:val="28"/>
          <w:szCs w:val="28"/>
          <w:lang w:val="uk-UA"/>
        </w:rPr>
        <w:t>ння</w:t>
      </w:r>
      <w:r w:rsidR="00A54894" w:rsidRPr="006F01F8">
        <w:rPr>
          <w:sz w:val="28"/>
          <w:szCs w:val="28"/>
          <w:lang w:val="uk-UA"/>
        </w:rPr>
        <w:t xml:space="preserve"> </w:t>
      </w:r>
      <w:r w:rsidR="00A54894" w:rsidRPr="006F01F8">
        <w:rPr>
          <w:sz w:val="28"/>
          <w:szCs w:val="28"/>
        </w:rPr>
        <w:t>перш</w:t>
      </w:r>
      <w:r w:rsidR="00E1472D" w:rsidRPr="006F01F8">
        <w:rPr>
          <w:sz w:val="28"/>
          <w:szCs w:val="28"/>
          <w:lang w:val="uk-UA"/>
        </w:rPr>
        <w:t>ого</w:t>
      </w:r>
      <w:r w:rsidR="00A54894" w:rsidRPr="006F01F8">
        <w:rPr>
          <w:sz w:val="28"/>
          <w:szCs w:val="28"/>
        </w:rPr>
        <w:t xml:space="preserve"> драматичн</w:t>
      </w:r>
      <w:r w:rsidR="00E1472D" w:rsidRPr="006F01F8">
        <w:rPr>
          <w:sz w:val="28"/>
          <w:szCs w:val="28"/>
          <w:lang w:val="uk-UA"/>
        </w:rPr>
        <w:t>ого</w:t>
      </w:r>
      <w:r w:rsidR="00A54894" w:rsidRPr="006F01F8">
        <w:rPr>
          <w:sz w:val="28"/>
          <w:szCs w:val="28"/>
        </w:rPr>
        <w:t xml:space="preserve"> тв</w:t>
      </w:r>
      <w:r w:rsidR="00E1472D" w:rsidRPr="006F01F8">
        <w:rPr>
          <w:sz w:val="28"/>
          <w:szCs w:val="28"/>
          <w:lang w:val="uk-UA"/>
        </w:rPr>
        <w:t>ору.</w:t>
      </w:r>
      <w:r w:rsidR="00D33169" w:rsidRPr="006F01F8">
        <w:rPr>
          <w:sz w:val="28"/>
          <w:szCs w:val="28"/>
          <w:lang w:val="uk-UA"/>
        </w:rPr>
        <w:t xml:space="preserve"> </w:t>
      </w:r>
      <w:r w:rsidR="00E336CD" w:rsidRPr="006F01F8">
        <w:rPr>
          <w:sz w:val="28"/>
          <w:szCs w:val="28"/>
        </w:rPr>
        <w:t xml:space="preserve">Провчившись як вільний слухач три семестри, </w:t>
      </w:r>
      <w:r w:rsidR="00D33169" w:rsidRPr="006F01F8">
        <w:rPr>
          <w:sz w:val="28"/>
          <w:szCs w:val="28"/>
        </w:rPr>
        <w:t xml:space="preserve">Кропивницький </w:t>
      </w:r>
      <w:r w:rsidR="00E336CD" w:rsidRPr="006F01F8">
        <w:rPr>
          <w:sz w:val="28"/>
          <w:szCs w:val="28"/>
        </w:rPr>
        <w:t>повер</w:t>
      </w:r>
      <w:r w:rsidR="002B7983" w:rsidRPr="006F01F8">
        <w:rPr>
          <w:sz w:val="28"/>
          <w:szCs w:val="28"/>
          <w:lang w:val="uk-UA"/>
        </w:rPr>
        <w:t>нувся</w:t>
      </w:r>
      <w:r w:rsidR="00E336CD" w:rsidRPr="006F01F8">
        <w:rPr>
          <w:sz w:val="28"/>
          <w:szCs w:val="28"/>
        </w:rPr>
        <w:t xml:space="preserve"> до Бобринця, </w:t>
      </w:r>
      <w:r w:rsidR="00D33169" w:rsidRPr="006F01F8">
        <w:rPr>
          <w:sz w:val="28"/>
          <w:szCs w:val="28"/>
          <w:lang w:val="uk-UA"/>
        </w:rPr>
        <w:t>на службу</w:t>
      </w:r>
      <w:r w:rsidR="00E336CD" w:rsidRPr="006F01F8">
        <w:rPr>
          <w:sz w:val="28"/>
          <w:szCs w:val="28"/>
        </w:rPr>
        <w:t xml:space="preserve"> у повітовому суді</w:t>
      </w:r>
      <w:r w:rsidR="00D33169" w:rsidRPr="006F01F8">
        <w:rPr>
          <w:sz w:val="28"/>
          <w:szCs w:val="28"/>
          <w:lang w:val="uk-UA"/>
        </w:rPr>
        <w:t xml:space="preserve">. </w:t>
      </w:r>
      <w:r w:rsidR="003F496D">
        <w:rPr>
          <w:sz w:val="28"/>
          <w:szCs w:val="28"/>
          <w:lang w:val="uk-UA"/>
        </w:rPr>
        <w:t>Але о</w:t>
      </w:r>
      <w:r w:rsidR="00FD642F" w:rsidRPr="006F01F8">
        <w:rPr>
          <w:sz w:val="28"/>
          <w:szCs w:val="28"/>
        </w:rPr>
        <w:t xml:space="preserve">сновною причиною повернення  </w:t>
      </w:r>
      <w:r w:rsidR="002B7983" w:rsidRPr="006F01F8">
        <w:rPr>
          <w:sz w:val="28"/>
          <w:szCs w:val="28"/>
          <w:lang w:val="uk-UA"/>
        </w:rPr>
        <w:t>став</w:t>
      </w:r>
      <w:r w:rsidR="00FD642F" w:rsidRPr="006F01F8">
        <w:rPr>
          <w:sz w:val="28"/>
          <w:szCs w:val="28"/>
        </w:rPr>
        <w:t xml:space="preserve"> створений акторами Соболєвими  театральний гурток, активну участь у </w:t>
      </w:r>
      <w:r w:rsidR="002B7983" w:rsidRPr="006F01F8">
        <w:rPr>
          <w:sz w:val="28"/>
          <w:szCs w:val="28"/>
          <w:lang w:val="uk-UA"/>
        </w:rPr>
        <w:t>яко</w:t>
      </w:r>
      <w:r w:rsidR="003F496D">
        <w:rPr>
          <w:sz w:val="28"/>
          <w:szCs w:val="28"/>
          <w:lang w:val="uk-UA"/>
        </w:rPr>
        <w:t>му</w:t>
      </w:r>
      <w:r w:rsidR="002B7983" w:rsidRPr="006F01F8">
        <w:rPr>
          <w:sz w:val="28"/>
          <w:szCs w:val="28"/>
          <w:lang w:val="uk-UA"/>
        </w:rPr>
        <w:t xml:space="preserve"> узя</w:t>
      </w:r>
      <w:r w:rsidR="0073742C" w:rsidRPr="006F01F8">
        <w:rPr>
          <w:sz w:val="28"/>
          <w:szCs w:val="28"/>
          <w:lang w:val="uk-UA"/>
        </w:rPr>
        <w:t>ли</w:t>
      </w:r>
      <w:r w:rsidR="002B7983" w:rsidRPr="006F01F8">
        <w:rPr>
          <w:sz w:val="28"/>
          <w:szCs w:val="28"/>
          <w:lang w:val="uk-UA"/>
        </w:rPr>
        <w:t xml:space="preserve"> і він,</w:t>
      </w:r>
      <w:r w:rsidR="00FD642F" w:rsidRPr="006F01F8">
        <w:rPr>
          <w:sz w:val="28"/>
          <w:szCs w:val="28"/>
        </w:rPr>
        <w:t xml:space="preserve"> і юний Іван Тобілевич.</w:t>
      </w:r>
      <w:r w:rsidR="00005874" w:rsidRPr="006F01F8">
        <w:rPr>
          <w:sz w:val="28"/>
          <w:szCs w:val="28"/>
        </w:rPr>
        <w:t xml:space="preserve"> Силами акторів-аматорів було </w:t>
      </w:r>
      <w:r w:rsidR="002B7983" w:rsidRPr="006F01F8">
        <w:rPr>
          <w:sz w:val="28"/>
          <w:szCs w:val="28"/>
          <w:lang w:val="uk-UA"/>
        </w:rPr>
        <w:t>по</w:t>
      </w:r>
      <w:r w:rsidR="00005874" w:rsidRPr="006F01F8">
        <w:rPr>
          <w:sz w:val="28"/>
          <w:szCs w:val="28"/>
        </w:rPr>
        <w:t>ставлено першу драму Кропивницького</w:t>
      </w:r>
      <w:r w:rsidR="00E1472D" w:rsidRPr="006F01F8">
        <w:rPr>
          <w:sz w:val="28"/>
          <w:szCs w:val="28"/>
          <w:lang w:val="uk-UA"/>
        </w:rPr>
        <w:t xml:space="preserve">, яка </w:t>
      </w:r>
      <w:r w:rsidR="00005874" w:rsidRPr="006F01F8">
        <w:rPr>
          <w:sz w:val="28"/>
          <w:szCs w:val="28"/>
        </w:rPr>
        <w:t>згодом отрима</w:t>
      </w:r>
      <w:r w:rsidR="00E1472D" w:rsidRPr="006F01F8">
        <w:rPr>
          <w:sz w:val="28"/>
          <w:szCs w:val="28"/>
          <w:lang w:val="uk-UA"/>
        </w:rPr>
        <w:t>ла</w:t>
      </w:r>
      <w:r w:rsidR="00005874" w:rsidRPr="006F01F8">
        <w:rPr>
          <w:sz w:val="28"/>
          <w:szCs w:val="28"/>
        </w:rPr>
        <w:t xml:space="preserve"> назву  «Дай серцеві волю, заведе у неволю».</w:t>
      </w:r>
      <w:r w:rsidR="008B6300" w:rsidRPr="006F01F8">
        <w:rPr>
          <w:sz w:val="28"/>
          <w:szCs w:val="28"/>
        </w:rPr>
        <w:t xml:space="preserve"> Після від'їзду </w:t>
      </w:r>
      <w:r w:rsidR="00931FB3" w:rsidRPr="006F01F8">
        <w:rPr>
          <w:sz w:val="28"/>
          <w:szCs w:val="28"/>
        </w:rPr>
        <w:t xml:space="preserve">Соболєвих </w:t>
      </w:r>
      <w:r w:rsidR="008B6300" w:rsidRPr="006F01F8">
        <w:rPr>
          <w:sz w:val="28"/>
          <w:szCs w:val="28"/>
        </w:rPr>
        <w:t>з міста Кропивницький фактично ста</w:t>
      </w:r>
      <w:r w:rsidR="002B7983" w:rsidRPr="006F01F8">
        <w:rPr>
          <w:sz w:val="28"/>
          <w:szCs w:val="28"/>
          <w:lang w:val="uk-UA"/>
        </w:rPr>
        <w:t>в</w:t>
      </w:r>
      <w:r w:rsidR="008B6300" w:rsidRPr="006F01F8">
        <w:rPr>
          <w:sz w:val="28"/>
          <w:szCs w:val="28"/>
        </w:rPr>
        <w:t xml:space="preserve"> керівником гуртка. Він </w:t>
      </w:r>
      <w:r w:rsidR="0073742C" w:rsidRPr="006F01F8">
        <w:rPr>
          <w:sz w:val="28"/>
          <w:szCs w:val="28"/>
          <w:lang w:val="uk-UA"/>
        </w:rPr>
        <w:t>успішно ви</w:t>
      </w:r>
      <w:r w:rsidR="008B6300" w:rsidRPr="006F01F8">
        <w:rPr>
          <w:sz w:val="28"/>
          <w:szCs w:val="28"/>
        </w:rPr>
        <w:t>проб</w:t>
      </w:r>
      <w:r w:rsidR="0073742C" w:rsidRPr="006F01F8">
        <w:rPr>
          <w:sz w:val="28"/>
          <w:szCs w:val="28"/>
          <w:lang w:val="uk-UA"/>
        </w:rPr>
        <w:t>овував</w:t>
      </w:r>
      <w:r w:rsidR="008B6300" w:rsidRPr="006F01F8">
        <w:rPr>
          <w:sz w:val="28"/>
          <w:szCs w:val="28"/>
        </w:rPr>
        <w:t xml:space="preserve"> свої сили і як актор, і як режисер</w:t>
      </w:r>
      <w:r w:rsidR="0073742C" w:rsidRPr="006F01F8">
        <w:rPr>
          <w:sz w:val="28"/>
          <w:szCs w:val="28"/>
          <w:lang w:val="uk-UA"/>
        </w:rPr>
        <w:t xml:space="preserve">. </w:t>
      </w:r>
    </w:p>
    <w:p w:rsidR="00B86D24" w:rsidRPr="006F01F8" w:rsidRDefault="003F496D" w:rsidP="00D55537">
      <w:pPr>
        <w:spacing w:after="0"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6F01F8">
        <w:rPr>
          <w:szCs w:val="28"/>
          <w:lang w:val="uk-UA"/>
        </w:rPr>
        <w:t xml:space="preserve">а казенній службі </w:t>
      </w:r>
      <w:r w:rsidR="002B6F4B" w:rsidRPr="006F01F8">
        <w:rPr>
          <w:szCs w:val="28"/>
          <w:lang w:val="uk-UA"/>
        </w:rPr>
        <w:t>М</w:t>
      </w:r>
      <w:r w:rsidR="002B6F4B">
        <w:rPr>
          <w:szCs w:val="28"/>
          <w:lang w:val="uk-UA"/>
        </w:rPr>
        <w:t xml:space="preserve">арко </w:t>
      </w:r>
      <w:r w:rsidR="002B6F4B" w:rsidRPr="006F01F8">
        <w:rPr>
          <w:szCs w:val="28"/>
          <w:lang w:val="uk-UA"/>
        </w:rPr>
        <w:t xml:space="preserve">Кропивницький </w:t>
      </w:r>
      <w:r w:rsidR="002B6F4B">
        <w:rPr>
          <w:szCs w:val="28"/>
          <w:lang w:val="uk-UA"/>
        </w:rPr>
        <w:t xml:space="preserve">не зробив кар’єри </w:t>
      </w:r>
      <w:r w:rsidR="00482744" w:rsidRPr="006F01F8">
        <w:rPr>
          <w:szCs w:val="28"/>
          <w:lang w:val="uk-UA"/>
        </w:rPr>
        <w:t>і</w:t>
      </w:r>
      <w:r w:rsidR="00787264" w:rsidRPr="006F01F8">
        <w:rPr>
          <w:szCs w:val="28"/>
          <w:lang w:val="uk-UA"/>
        </w:rPr>
        <w:t xml:space="preserve"> 1871</w:t>
      </w:r>
      <w:r w:rsidR="00787264" w:rsidRPr="006F01F8">
        <w:rPr>
          <w:szCs w:val="28"/>
        </w:rPr>
        <w:t> </w:t>
      </w:r>
      <w:r w:rsidR="00787264" w:rsidRPr="006F01F8">
        <w:rPr>
          <w:szCs w:val="28"/>
          <w:lang w:val="uk-UA"/>
        </w:rPr>
        <w:t>р.</w:t>
      </w:r>
      <w:r w:rsidR="0059580D" w:rsidRPr="006F01F8">
        <w:rPr>
          <w:szCs w:val="28"/>
          <w:lang w:val="uk-UA"/>
        </w:rPr>
        <w:t xml:space="preserve">, </w:t>
      </w:r>
      <w:r w:rsidR="00787264" w:rsidRPr="006F01F8">
        <w:rPr>
          <w:szCs w:val="28"/>
          <w:lang w:val="uk-UA"/>
        </w:rPr>
        <w:t xml:space="preserve"> після смерті батька</w:t>
      </w:r>
      <w:r w:rsidR="002B6F4B">
        <w:rPr>
          <w:szCs w:val="28"/>
          <w:lang w:val="uk-UA"/>
        </w:rPr>
        <w:t>,</w:t>
      </w:r>
      <w:r w:rsidR="00787264" w:rsidRPr="006F01F8">
        <w:rPr>
          <w:szCs w:val="28"/>
          <w:lang w:val="uk-UA"/>
        </w:rPr>
        <w:t xml:space="preserve"> назавжди </w:t>
      </w:r>
      <w:r w:rsidR="00212214" w:rsidRPr="006F01F8">
        <w:rPr>
          <w:szCs w:val="28"/>
          <w:lang w:val="uk-UA"/>
        </w:rPr>
        <w:t xml:space="preserve">її </w:t>
      </w:r>
      <w:r w:rsidR="00787264" w:rsidRPr="006F01F8">
        <w:rPr>
          <w:szCs w:val="28"/>
          <w:lang w:val="uk-UA"/>
        </w:rPr>
        <w:t>поки</w:t>
      </w:r>
      <w:r w:rsidR="00212214" w:rsidRPr="006F01F8">
        <w:rPr>
          <w:szCs w:val="28"/>
          <w:lang w:val="uk-UA"/>
        </w:rPr>
        <w:t>нув. Р</w:t>
      </w:r>
      <w:r w:rsidR="00787264" w:rsidRPr="006F01F8">
        <w:rPr>
          <w:szCs w:val="28"/>
          <w:lang w:val="uk-UA"/>
        </w:rPr>
        <w:t>озпрод</w:t>
      </w:r>
      <w:r w:rsidR="00212214" w:rsidRPr="006F01F8">
        <w:rPr>
          <w:szCs w:val="28"/>
          <w:lang w:val="uk-UA"/>
        </w:rPr>
        <w:t>ав</w:t>
      </w:r>
      <w:r w:rsidR="00787264" w:rsidRPr="006F01F8">
        <w:rPr>
          <w:szCs w:val="28"/>
          <w:lang w:val="uk-UA"/>
        </w:rPr>
        <w:t xml:space="preserve"> отримане у спадок господарство і разом з дружиною </w:t>
      </w:r>
      <w:r w:rsidR="00787264" w:rsidRPr="006F01F8">
        <w:rPr>
          <w:szCs w:val="28"/>
        </w:rPr>
        <w:t xml:space="preserve">Олександрою </w:t>
      </w:r>
      <w:r>
        <w:rPr>
          <w:szCs w:val="28"/>
          <w:lang w:val="uk-UA"/>
        </w:rPr>
        <w:t>вируши</w:t>
      </w:r>
      <w:r w:rsidR="00212214" w:rsidRPr="006F01F8">
        <w:rPr>
          <w:szCs w:val="28"/>
          <w:lang w:val="uk-UA"/>
        </w:rPr>
        <w:t>в</w:t>
      </w:r>
      <w:r w:rsidR="00787264" w:rsidRPr="006F01F8">
        <w:rPr>
          <w:szCs w:val="28"/>
        </w:rPr>
        <w:t xml:space="preserve"> до Одеси.</w:t>
      </w:r>
      <w:r w:rsidR="00EC75AC" w:rsidRPr="006F01F8">
        <w:rPr>
          <w:szCs w:val="28"/>
        </w:rPr>
        <w:t xml:space="preserve"> </w:t>
      </w:r>
      <w:r w:rsidR="00212214" w:rsidRPr="006F01F8">
        <w:rPr>
          <w:szCs w:val="28"/>
          <w:lang w:val="uk-UA"/>
        </w:rPr>
        <w:t>Там</w:t>
      </w:r>
      <w:r w:rsidR="00B86D24" w:rsidRPr="006F01F8">
        <w:rPr>
          <w:szCs w:val="28"/>
          <w:lang w:val="uk-UA"/>
        </w:rPr>
        <w:t xml:space="preserve"> </w:t>
      </w:r>
      <w:r w:rsidR="00CC291F">
        <w:rPr>
          <w:szCs w:val="28"/>
          <w:lang w:val="uk-UA"/>
        </w:rPr>
        <w:t>в</w:t>
      </w:r>
      <w:r w:rsidR="00EC75AC" w:rsidRPr="006F01F8">
        <w:rPr>
          <w:szCs w:val="28"/>
        </w:rPr>
        <w:t xml:space="preserve">ін </w:t>
      </w:r>
      <w:r w:rsidR="00EC75AC" w:rsidRPr="006F01F8">
        <w:rPr>
          <w:szCs w:val="28"/>
        </w:rPr>
        <w:lastRenderedPageBreak/>
        <w:t>отрим</w:t>
      </w:r>
      <w:r w:rsidR="00212214" w:rsidRPr="006F01F8">
        <w:rPr>
          <w:szCs w:val="28"/>
          <w:lang w:val="uk-UA"/>
        </w:rPr>
        <w:t>ав</w:t>
      </w:r>
      <w:r w:rsidR="00EC75AC" w:rsidRPr="006F01F8">
        <w:rPr>
          <w:szCs w:val="28"/>
        </w:rPr>
        <w:t xml:space="preserve"> </w:t>
      </w:r>
      <w:r w:rsidR="0059580D" w:rsidRPr="006F01F8">
        <w:rPr>
          <w:szCs w:val="28"/>
          <w:lang w:val="uk-UA"/>
        </w:rPr>
        <w:t>пропозицію</w:t>
      </w:r>
      <w:r w:rsidR="00EC75AC" w:rsidRPr="006F01F8">
        <w:rPr>
          <w:szCs w:val="28"/>
        </w:rPr>
        <w:t>  зіграти на сцені Народного</w:t>
      </w:r>
      <w:r w:rsidR="004671E8" w:rsidRPr="006F01F8">
        <w:rPr>
          <w:szCs w:val="28"/>
          <w:lang w:val="uk-UA"/>
        </w:rPr>
        <w:t xml:space="preserve"> театру</w:t>
      </w:r>
      <w:r w:rsidR="00EC75AC" w:rsidRPr="006F01F8">
        <w:rPr>
          <w:szCs w:val="28"/>
        </w:rPr>
        <w:t xml:space="preserve"> роль Стецька у «Сватанні на Гончарівці». Успіх був грандіозним</w:t>
      </w:r>
      <w:r w:rsidR="00CC291F">
        <w:rPr>
          <w:szCs w:val="28"/>
          <w:lang w:val="uk-UA"/>
        </w:rPr>
        <w:t>, так</w:t>
      </w:r>
      <w:r w:rsidR="007533D8" w:rsidRPr="006F01F8">
        <w:rPr>
          <w:szCs w:val="28"/>
        </w:rPr>
        <w:t xml:space="preserve"> </w:t>
      </w:r>
      <w:r w:rsidR="00CC291F" w:rsidRPr="006F01F8">
        <w:rPr>
          <w:szCs w:val="28"/>
          <w:lang w:val="uk-UA"/>
        </w:rPr>
        <w:t>р</w:t>
      </w:r>
      <w:r w:rsidR="00CC291F" w:rsidRPr="006F01F8">
        <w:rPr>
          <w:szCs w:val="28"/>
        </w:rPr>
        <w:t>озпоч</w:t>
      </w:r>
      <w:r w:rsidR="00CC291F" w:rsidRPr="006F01F8">
        <w:rPr>
          <w:szCs w:val="28"/>
          <w:lang w:val="uk-UA"/>
        </w:rPr>
        <w:t>алась</w:t>
      </w:r>
      <w:r w:rsidR="00CC291F" w:rsidRPr="006F01F8">
        <w:rPr>
          <w:szCs w:val="28"/>
        </w:rPr>
        <w:t xml:space="preserve">  нова сторінка </w:t>
      </w:r>
      <w:r w:rsidR="00CC291F">
        <w:rPr>
          <w:szCs w:val="28"/>
          <w:lang w:val="uk-UA"/>
        </w:rPr>
        <w:t xml:space="preserve">його </w:t>
      </w:r>
      <w:r w:rsidR="00CC291F" w:rsidRPr="006F01F8">
        <w:rPr>
          <w:szCs w:val="28"/>
        </w:rPr>
        <w:t>біографії</w:t>
      </w:r>
      <w:r w:rsidR="00CC291F">
        <w:rPr>
          <w:szCs w:val="28"/>
          <w:lang w:val="uk-UA"/>
        </w:rPr>
        <w:t xml:space="preserve">. </w:t>
      </w:r>
      <w:r w:rsidR="00C501A4" w:rsidRPr="00430A81">
        <w:rPr>
          <w:bCs/>
          <w:szCs w:val="28"/>
        </w:rPr>
        <w:t>Прослуживши близько трьох сезонів на сцені Одеського народного театру, М. Кропивницький залишив його, бо мріяв про українську професіональну трупу, у створенні якої бачив тепер основний сенс свого життя.</w:t>
      </w:r>
      <w:r w:rsidR="00C501A4">
        <w:rPr>
          <w:bCs/>
          <w:szCs w:val="28"/>
          <w:lang w:val="uk-UA"/>
        </w:rPr>
        <w:t xml:space="preserve"> </w:t>
      </w:r>
      <w:r w:rsidR="007B7425">
        <w:rPr>
          <w:szCs w:val="28"/>
          <w:lang w:val="uk-UA"/>
        </w:rPr>
        <w:t>В</w:t>
      </w:r>
      <w:r w:rsidR="007B7425" w:rsidRPr="006F01F8">
        <w:rPr>
          <w:szCs w:val="28"/>
        </w:rPr>
        <w:t xml:space="preserve">осени 1873 р. </w:t>
      </w:r>
      <w:r w:rsidR="00C501A4">
        <w:rPr>
          <w:szCs w:val="28"/>
          <w:lang w:val="uk-UA"/>
        </w:rPr>
        <w:t>він</w:t>
      </w:r>
      <w:r w:rsidR="00CC291F" w:rsidRPr="006F01F8">
        <w:rPr>
          <w:szCs w:val="28"/>
          <w:lang w:val="uk-UA"/>
        </w:rPr>
        <w:t xml:space="preserve"> </w:t>
      </w:r>
      <w:r w:rsidR="007B7425" w:rsidRPr="006F01F8">
        <w:rPr>
          <w:szCs w:val="28"/>
        </w:rPr>
        <w:t>переї</w:t>
      </w:r>
      <w:r w:rsidR="007B7425" w:rsidRPr="006F01F8">
        <w:rPr>
          <w:szCs w:val="28"/>
          <w:lang w:val="uk-UA"/>
        </w:rPr>
        <w:t>хав</w:t>
      </w:r>
      <w:r w:rsidR="007B7425">
        <w:rPr>
          <w:szCs w:val="28"/>
          <w:lang w:val="uk-UA"/>
        </w:rPr>
        <w:t xml:space="preserve"> до</w:t>
      </w:r>
      <w:r w:rsidR="007B7425" w:rsidRPr="006F01F8">
        <w:rPr>
          <w:szCs w:val="28"/>
        </w:rPr>
        <w:t xml:space="preserve"> Харков</w:t>
      </w:r>
      <w:r w:rsidR="007B7425">
        <w:rPr>
          <w:szCs w:val="28"/>
          <w:lang w:val="uk-UA"/>
        </w:rPr>
        <w:t xml:space="preserve">а, де </w:t>
      </w:r>
      <w:r w:rsidR="002F0B46">
        <w:rPr>
          <w:szCs w:val="28"/>
          <w:lang w:val="uk-UA"/>
        </w:rPr>
        <w:t xml:space="preserve">було </w:t>
      </w:r>
      <w:r w:rsidR="007B7425">
        <w:rPr>
          <w:szCs w:val="28"/>
          <w:lang w:val="uk-UA"/>
        </w:rPr>
        <w:t>с</w:t>
      </w:r>
      <w:r w:rsidR="00F0541D" w:rsidRPr="006F01F8">
        <w:rPr>
          <w:szCs w:val="28"/>
        </w:rPr>
        <w:t>приятлив</w:t>
      </w:r>
      <w:r w:rsidR="002128A8">
        <w:rPr>
          <w:szCs w:val="28"/>
          <w:lang w:val="uk-UA"/>
        </w:rPr>
        <w:t>е</w:t>
      </w:r>
      <w:r w:rsidR="00F0541D" w:rsidRPr="006F01F8">
        <w:rPr>
          <w:szCs w:val="28"/>
        </w:rPr>
        <w:t xml:space="preserve"> середовище для розвитку українського театр</w:t>
      </w:r>
      <w:r w:rsidR="00EB657A" w:rsidRPr="006F01F8">
        <w:rPr>
          <w:szCs w:val="28"/>
          <w:lang w:val="uk-UA"/>
        </w:rPr>
        <w:t>у</w:t>
      </w:r>
      <w:r w:rsidR="007B7425">
        <w:rPr>
          <w:szCs w:val="28"/>
          <w:lang w:val="uk-UA"/>
        </w:rPr>
        <w:t>.</w:t>
      </w:r>
      <w:r w:rsidR="00F0541D" w:rsidRPr="006F01F8">
        <w:rPr>
          <w:szCs w:val="28"/>
        </w:rPr>
        <w:t xml:space="preserve"> </w:t>
      </w:r>
      <w:r w:rsidR="00ED01E9" w:rsidRPr="006F01F8">
        <w:rPr>
          <w:szCs w:val="28"/>
        </w:rPr>
        <w:t xml:space="preserve">Тут, у трупі А. П. Колюпанова-Александрова, </w:t>
      </w:r>
      <w:r w:rsidR="00CC291F">
        <w:rPr>
          <w:szCs w:val="28"/>
          <w:lang w:val="uk-UA"/>
        </w:rPr>
        <w:t>й</w:t>
      </w:r>
      <w:r w:rsidR="00A1142F" w:rsidRPr="006F01F8">
        <w:rPr>
          <w:szCs w:val="28"/>
        </w:rPr>
        <w:t>о</w:t>
      </w:r>
      <w:r w:rsidR="00A1142F" w:rsidRPr="006F01F8">
        <w:rPr>
          <w:szCs w:val="28"/>
          <w:lang w:val="uk-UA"/>
        </w:rPr>
        <w:t>му</w:t>
      </w:r>
      <w:r w:rsidR="00ED01E9" w:rsidRPr="006F01F8">
        <w:rPr>
          <w:szCs w:val="28"/>
        </w:rPr>
        <w:t xml:space="preserve"> вперше </w:t>
      </w:r>
      <w:r w:rsidR="004671E8" w:rsidRPr="006F01F8">
        <w:rPr>
          <w:szCs w:val="28"/>
          <w:lang w:val="uk-UA"/>
        </w:rPr>
        <w:t>вдалося</w:t>
      </w:r>
      <w:r w:rsidR="00ED01E9" w:rsidRPr="006F01F8">
        <w:rPr>
          <w:szCs w:val="28"/>
        </w:rPr>
        <w:t xml:space="preserve"> здійснити постановки</w:t>
      </w:r>
      <w:r w:rsidR="00EB657A" w:rsidRPr="006F01F8">
        <w:rPr>
          <w:szCs w:val="28"/>
          <w:lang w:val="uk-UA"/>
        </w:rPr>
        <w:t xml:space="preserve"> </w:t>
      </w:r>
      <w:r w:rsidR="00ED01E9" w:rsidRPr="006F01F8">
        <w:rPr>
          <w:szCs w:val="28"/>
        </w:rPr>
        <w:t xml:space="preserve">п'єс </w:t>
      </w:r>
      <w:r w:rsidR="002F0B46" w:rsidRPr="006F01F8">
        <w:rPr>
          <w:szCs w:val="28"/>
        </w:rPr>
        <w:t>В</w:t>
      </w:r>
      <w:r w:rsidR="002F0B46" w:rsidRPr="006F01F8">
        <w:rPr>
          <w:szCs w:val="28"/>
          <w:lang w:val="uk-UA"/>
        </w:rPr>
        <w:t>.</w:t>
      </w:r>
      <w:r w:rsidR="002F0B46" w:rsidRPr="006F01F8">
        <w:rPr>
          <w:szCs w:val="28"/>
        </w:rPr>
        <w:t xml:space="preserve"> Александрова </w:t>
      </w:r>
      <w:r w:rsidR="00ED01E9" w:rsidRPr="006F01F8">
        <w:rPr>
          <w:szCs w:val="28"/>
        </w:rPr>
        <w:t>«Не ходи, Грицю, на вечорниці» і «За Немань іду», а також власн</w:t>
      </w:r>
      <w:r w:rsidR="004671E8" w:rsidRPr="006F01F8">
        <w:rPr>
          <w:szCs w:val="28"/>
          <w:lang w:val="uk-UA"/>
        </w:rPr>
        <w:t>ої</w:t>
      </w:r>
      <w:r w:rsidR="00ED01E9" w:rsidRPr="006F01F8">
        <w:rPr>
          <w:szCs w:val="28"/>
        </w:rPr>
        <w:t xml:space="preserve"> драм</w:t>
      </w:r>
      <w:r w:rsidR="004671E8" w:rsidRPr="006F01F8">
        <w:rPr>
          <w:szCs w:val="28"/>
          <w:lang w:val="uk-UA"/>
        </w:rPr>
        <w:t>и</w:t>
      </w:r>
      <w:r w:rsidR="00ED01E9" w:rsidRPr="006F01F8">
        <w:rPr>
          <w:szCs w:val="28"/>
        </w:rPr>
        <w:t xml:space="preserve">. </w:t>
      </w:r>
      <w:r w:rsidR="00B86D24" w:rsidRPr="006F01F8">
        <w:rPr>
          <w:szCs w:val="28"/>
          <w:lang w:val="uk-UA"/>
        </w:rPr>
        <w:t xml:space="preserve">Завдяки </w:t>
      </w:r>
      <w:r w:rsidR="002128A8" w:rsidRPr="006F01F8">
        <w:rPr>
          <w:szCs w:val="28"/>
        </w:rPr>
        <w:t>актор</w:t>
      </w:r>
      <w:r w:rsidR="002128A8">
        <w:rPr>
          <w:szCs w:val="28"/>
          <w:lang w:val="uk-UA"/>
        </w:rPr>
        <w:t>ському</w:t>
      </w:r>
      <w:r w:rsidR="002128A8" w:rsidRPr="006F01F8">
        <w:rPr>
          <w:szCs w:val="28"/>
        </w:rPr>
        <w:t xml:space="preserve"> й режисер</w:t>
      </w:r>
      <w:r w:rsidR="002128A8">
        <w:rPr>
          <w:szCs w:val="28"/>
          <w:lang w:val="uk-UA"/>
        </w:rPr>
        <w:t>ському</w:t>
      </w:r>
      <w:r w:rsidR="002128A8" w:rsidRPr="006F01F8">
        <w:rPr>
          <w:szCs w:val="28"/>
          <w:lang w:val="uk-UA"/>
        </w:rPr>
        <w:t xml:space="preserve"> </w:t>
      </w:r>
      <w:r w:rsidR="00B86D24" w:rsidRPr="006F01F8">
        <w:rPr>
          <w:szCs w:val="28"/>
          <w:lang w:val="uk-UA"/>
        </w:rPr>
        <w:t>у</w:t>
      </w:r>
      <w:r w:rsidR="00A1142F" w:rsidRPr="006F01F8">
        <w:rPr>
          <w:szCs w:val="28"/>
          <w:lang w:val="uk-UA"/>
        </w:rPr>
        <w:t>спіх</w:t>
      </w:r>
      <w:r w:rsidR="00B86D24" w:rsidRPr="006F01F8">
        <w:rPr>
          <w:szCs w:val="28"/>
          <w:lang w:val="uk-UA"/>
        </w:rPr>
        <w:t>у</w:t>
      </w:r>
      <w:r w:rsidR="002128A8">
        <w:rPr>
          <w:szCs w:val="28"/>
          <w:lang w:val="uk-UA"/>
        </w:rPr>
        <w:t>,</w:t>
      </w:r>
      <w:r w:rsidR="00ED01E9" w:rsidRPr="006F01F8">
        <w:rPr>
          <w:szCs w:val="28"/>
        </w:rPr>
        <w:t xml:space="preserve"> </w:t>
      </w:r>
      <w:r w:rsidR="00CC291F">
        <w:rPr>
          <w:szCs w:val="28"/>
          <w:lang w:val="uk-UA"/>
        </w:rPr>
        <w:t xml:space="preserve">невдовзі </w:t>
      </w:r>
      <w:r w:rsidR="00ED01E9" w:rsidRPr="006F01F8">
        <w:rPr>
          <w:szCs w:val="28"/>
        </w:rPr>
        <w:t>Кропивницьк</w:t>
      </w:r>
      <w:r w:rsidR="002128A8">
        <w:rPr>
          <w:szCs w:val="28"/>
          <w:lang w:val="uk-UA"/>
        </w:rPr>
        <w:t xml:space="preserve">ий </w:t>
      </w:r>
      <w:r w:rsidR="00ED01E9" w:rsidRPr="006F01F8">
        <w:rPr>
          <w:szCs w:val="28"/>
        </w:rPr>
        <w:t>отрим</w:t>
      </w:r>
      <w:r w:rsidR="00A1142F" w:rsidRPr="006F01F8">
        <w:rPr>
          <w:szCs w:val="28"/>
          <w:lang w:val="uk-UA"/>
        </w:rPr>
        <w:t>ав</w:t>
      </w:r>
      <w:r w:rsidR="00ED01E9" w:rsidRPr="006F01F8">
        <w:rPr>
          <w:szCs w:val="28"/>
        </w:rPr>
        <w:t xml:space="preserve"> запрошення від столичного антрепренера на гастролі </w:t>
      </w:r>
      <w:r w:rsidR="00B86D24" w:rsidRPr="006F01F8">
        <w:rPr>
          <w:szCs w:val="28"/>
        </w:rPr>
        <w:t>з українським репертуаром</w:t>
      </w:r>
      <w:r w:rsidR="00CC291F" w:rsidRPr="00CC291F">
        <w:rPr>
          <w:szCs w:val="28"/>
        </w:rPr>
        <w:t xml:space="preserve"> </w:t>
      </w:r>
      <w:r w:rsidR="00CC291F" w:rsidRPr="006F01F8">
        <w:rPr>
          <w:szCs w:val="28"/>
        </w:rPr>
        <w:t>до Петербурга</w:t>
      </w:r>
      <w:r w:rsidR="00ED01E9" w:rsidRPr="006F01F8">
        <w:rPr>
          <w:szCs w:val="28"/>
        </w:rPr>
        <w:t xml:space="preserve">. </w:t>
      </w:r>
      <w:r w:rsidR="00EB657A" w:rsidRPr="006F01F8">
        <w:rPr>
          <w:szCs w:val="28"/>
          <w:lang w:val="uk-UA"/>
        </w:rPr>
        <w:t>Г</w:t>
      </w:r>
      <w:r w:rsidR="00ED01E9" w:rsidRPr="006F01F8">
        <w:rPr>
          <w:szCs w:val="28"/>
        </w:rPr>
        <w:t xml:space="preserve">астролі </w:t>
      </w:r>
      <w:r w:rsidR="00EB657A" w:rsidRPr="006F01F8">
        <w:rPr>
          <w:szCs w:val="28"/>
          <w:lang w:val="uk-UA"/>
        </w:rPr>
        <w:t>успішно</w:t>
      </w:r>
      <w:r w:rsidR="00EB657A" w:rsidRPr="006F01F8">
        <w:rPr>
          <w:szCs w:val="28"/>
        </w:rPr>
        <w:t xml:space="preserve"> </w:t>
      </w:r>
      <w:r w:rsidR="00ED01E9" w:rsidRPr="006F01F8">
        <w:rPr>
          <w:szCs w:val="28"/>
        </w:rPr>
        <w:t>тривали протягом трьох з половиною місяців</w:t>
      </w:r>
      <w:r w:rsidR="004671E8" w:rsidRPr="006F01F8">
        <w:rPr>
          <w:szCs w:val="28"/>
          <w:lang w:val="uk-UA"/>
        </w:rPr>
        <w:t xml:space="preserve">. </w:t>
      </w:r>
      <w:r w:rsidR="007B7425">
        <w:rPr>
          <w:szCs w:val="28"/>
          <w:lang w:val="uk-UA"/>
        </w:rPr>
        <w:t>Потім</w:t>
      </w:r>
      <w:r w:rsidR="002128A8" w:rsidRPr="006F01F8">
        <w:rPr>
          <w:szCs w:val="28"/>
          <w:lang w:val="uk-UA"/>
        </w:rPr>
        <w:t xml:space="preserve"> </w:t>
      </w:r>
      <w:r w:rsidR="002128A8">
        <w:rPr>
          <w:szCs w:val="28"/>
          <w:lang w:val="uk-UA"/>
        </w:rPr>
        <w:t>к</w:t>
      </w:r>
      <w:r w:rsidR="004671E8" w:rsidRPr="006F01F8">
        <w:rPr>
          <w:szCs w:val="28"/>
          <w:lang w:val="uk-UA"/>
        </w:rPr>
        <w:t xml:space="preserve">олектив </w:t>
      </w:r>
      <w:r w:rsidR="002F0B46">
        <w:rPr>
          <w:szCs w:val="28"/>
          <w:lang w:val="uk-UA"/>
        </w:rPr>
        <w:t xml:space="preserve">трупи </w:t>
      </w:r>
      <w:r w:rsidR="004671E8" w:rsidRPr="006F01F8">
        <w:rPr>
          <w:szCs w:val="28"/>
          <w:lang w:val="uk-UA"/>
        </w:rPr>
        <w:t xml:space="preserve">здійснив </w:t>
      </w:r>
      <w:r w:rsidR="00E01A0C" w:rsidRPr="006F01F8">
        <w:rPr>
          <w:szCs w:val="28"/>
          <w:lang w:val="uk-UA"/>
        </w:rPr>
        <w:t>шестимісячну творчу подорож Галичин</w:t>
      </w:r>
      <w:r w:rsidR="002F0B46">
        <w:rPr>
          <w:szCs w:val="28"/>
          <w:lang w:val="uk-UA"/>
        </w:rPr>
        <w:t>ою</w:t>
      </w:r>
      <w:r w:rsidR="00E01A0C" w:rsidRPr="006F01F8">
        <w:rPr>
          <w:szCs w:val="28"/>
          <w:lang w:val="uk-UA"/>
        </w:rPr>
        <w:t xml:space="preserve"> й Буковин</w:t>
      </w:r>
      <w:r w:rsidR="002F0B46">
        <w:rPr>
          <w:szCs w:val="28"/>
          <w:lang w:val="uk-UA"/>
        </w:rPr>
        <w:t>ою</w:t>
      </w:r>
      <w:r w:rsidR="00B86D24" w:rsidRPr="006F01F8">
        <w:rPr>
          <w:szCs w:val="28"/>
          <w:lang w:val="uk-UA"/>
        </w:rPr>
        <w:t>.</w:t>
      </w:r>
      <w:r w:rsidR="00554AE8" w:rsidRPr="006F01F8">
        <w:rPr>
          <w:szCs w:val="28"/>
          <w:lang w:val="uk-UA"/>
        </w:rPr>
        <w:t xml:space="preserve"> </w:t>
      </w:r>
    </w:p>
    <w:p w:rsidR="00EB19F1" w:rsidRDefault="00FB2B6D" w:rsidP="00D555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793115</wp:posOffset>
            </wp:positionV>
            <wp:extent cx="1819275" cy="2514600"/>
            <wp:effectExtent l="19050" t="0" r="9525" b="0"/>
            <wp:wrapTight wrapText="bothSides">
              <wp:wrapPolygon edited="0">
                <wp:start x="-226" y="0"/>
                <wp:lineTo x="-226" y="21436"/>
                <wp:lineTo x="21713" y="21436"/>
                <wp:lineTo x="21713" y="0"/>
                <wp:lineTo x="-226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D24" w:rsidRPr="006F01F8">
        <w:rPr>
          <w:sz w:val="28"/>
          <w:szCs w:val="28"/>
          <w:lang w:val="uk-UA"/>
        </w:rPr>
        <w:t>Наступні</w:t>
      </w:r>
      <w:r w:rsidR="00EB657A" w:rsidRPr="006F01F8">
        <w:rPr>
          <w:sz w:val="28"/>
          <w:szCs w:val="28"/>
          <w:lang w:val="uk-UA"/>
        </w:rPr>
        <w:t xml:space="preserve"> п'ять років, до осені 1881 р.</w:t>
      </w:r>
      <w:r w:rsidR="00B86D24" w:rsidRPr="006F01F8">
        <w:rPr>
          <w:sz w:val="28"/>
          <w:szCs w:val="28"/>
          <w:lang w:val="uk-UA"/>
        </w:rPr>
        <w:t>,</w:t>
      </w:r>
      <w:r w:rsidR="00EB657A" w:rsidRPr="006F01F8">
        <w:rPr>
          <w:sz w:val="28"/>
          <w:szCs w:val="28"/>
          <w:lang w:val="uk-UA"/>
        </w:rPr>
        <w:t xml:space="preserve"> </w:t>
      </w:r>
      <w:r w:rsidR="00B86D24" w:rsidRPr="006F01F8">
        <w:rPr>
          <w:sz w:val="28"/>
          <w:szCs w:val="28"/>
          <w:lang w:val="uk-UA"/>
        </w:rPr>
        <w:t>з</w:t>
      </w:r>
      <w:r w:rsidR="002A3080" w:rsidRPr="006F01F8">
        <w:rPr>
          <w:sz w:val="28"/>
          <w:szCs w:val="28"/>
          <w:lang w:val="uk-UA"/>
        </w:rPr>
        <w:t>гідно з</w:t>
      </w:r>
      <w:r w:rsidR="00980483" w:rsidRPr="006F01F8">
        <w:rPr>
          <w:sz w:val="28"/>
          <w:szCs w:val="28"/>
          <w:lang w:val="uk-UA"/>
        </w:rPr>
        <w:t xml:space="preserve"> Емськи</w:t>
      </w:r>
      <w:r w:rsidR="002A3080" w:rsidRPr="006F01F8">
        <w:rPr>
          <w:sz w:val="28"/>
          <w:szCs w:val="28"/>
          <w:lang w:val="uk-UA"/>
        </w:rPr>
        <w:t>м</w:t>
      </w:r>
      <w:r w:rsidR="00980483" w:rsidRPr="006F01F8">
        <w:rPr>
          <w:sz w:val="28"/>
          <w:szCs w:val="28"/>
          <w:lang w:val="uk-UA"/>
        </w:rPr>
        <w:t xml:space="preserve"> указ</w:t>
      </w:r>
      <w:r w:rsidR="002A3080" w:rsidRPr="006F01F8">
        <w:rPr>
          <w:sz w:val="28"/>
          <w:szCs w:val="28"/>
          <w:lang w:val="uk-UA"/>
        </w:rPr>
        <w:t>ом,</w:t>
      </w:r>
      <w:r w:rsidR="00980483" w:rsidRPr="006F01F8">
        <w:rPr>
          <w:sz w:val="28"/>
          <w:szCs w:val="28"/>
          <w:lang w:val="uk-UA"/>
        </w:rPr>
        <w:t xml:space="preserve"> </w:t>
      </w:r>
      <w:r w:rsidR="002128A8" w:rsidRPr="006F01F8">
        <w:rPr>
          <w:sz w:val="28"/>
          <w:szCs w:val="28"/>
          <w:lang w:val="uk-UA"/>
        </w:rPr>
        <w:t xml:space="preserve">на теренах Російської імперії </w:t>
      </w:r>
      <w:r w:rsidR="00B86D24" w:rsidRPr="006F01F8">
        <w:rPr>
          <w:sz w:val="28"/>
          <w:szCs w:val="28"/>
          <w:lang w:val="uk-UA"/>
        </w:rPr>
        <w:t xml:space="preserve">тривала </w:t>
      </w:r>
      <w:r w:rsidR="002A3080" w:rsidRPr="006F01F8">
        <w:rPr>
          <w:sz w:val="28"/>
          <w:szCs w:val="28"/>
          <w:lang w:val="uk-UA"/>
        </w:rPr>
        <w:t>з</w:t>
      </w:r>
      <w:r w:rsidR="00980483" w:rsidRPr="006F01F8">
        <w:rPr>
          <w:sz w:val="28"/>
          <w:szCs w:val="28"/>
          <w:lang w:val="uk-UA"/>
        </w:rPr>
        <w:t>аборона на українські спектаклі</w:t>
      </w:r>
      <w:r w:rsidR="00B86D24" w:rsidRPr="006F01F8">
        <w:rPr>
          <w:sz w:val="28"/>
          <w:szCs w:val="28"/>
          <w:lang w:val="uk-UA"/>
        </w:rPr>
        <w:t>.</w:t>
      </w:r>
      <w:r w:rsidR="002A3080" w:rsidRPr="006F01F8">
        <w:rPr>
          <w:sz w:val="28"/>
          <w:szCs w:val="28"/>
          <w:lang w:val="uk-UA"/>
        </w:rPr>
        <w:t xml:space="preserve"> </w:t>
      </w:r>
      <w:r w:rsidR="002128A8">
        <w:rPr>
          <w:sz w:val="28"/>
          <w:szCs w:val="28"/>
          <w:lang w:val="uk-UA"/>
        </w:rPr>
        <w:t>Коли н</w:t>
      </w:r>
      <w:r w:rsidR="00A1142F" w:rsidRPr="006F01F8">
        <w:rPr>
          <w:sz w:val="28"/>
          <w:szCs w:val="28"/>
          <w:lang w:val="uk-UA"/>
        </w:rPr>
        <w:t xml:space="preserve">арешті </w:t>
      </w:r>
      <w:r w:rsidR="002128A8">
        <w:rPr>
          <w:sz w:val="28"/>
          <w:szCs w:val="28"/>
          <w:lang w:val="uk-UA"/>
        </w:rPr>
        <w:t xml:space="preserve">вона скінчилась, </w:t>
      </w:r>
      <w:r w:rsidR="005F74E2" w:rsidRPr="006F01F8">
        <w:rPr>
          <w:sz w:val="28"/>
          <w:szCs w:val="28"/>
          <w:lang w:val="uk-UA"/>
        </w:rPr>
        <w:t xml:space="preserve">митця </w:t>
      </w:r>
      <w:r w:rsidR="002128A8" w:rsidRPr="006F01F8">
        <w:rPr>
          <w:sz w:val="28"/>
          <w:szCs w:val="28"/>
          <w:lang w:val="uk-UA"/>
        </w:rPr>
        <w:t xml:space="preserve">надихнула можливість </w:t>
      </w:r>
      <w:r w:rsidR="005F74E2" w:rsidRPr="006F01F8">
        <w:rPr>
          <w:sz w:val="28"/>
          <w:szCs w:val="28"/>
          <w:lang w:val="uk-UA"/>
        </w:rPr>
        <w:t>згуртувати однодумців</w:t>
      </w:r>
      <w:r w:rsidR="00CB1A93" w:rsidRPr="006F01F8">
        <w:rPr>
          <w:sz w:val="28"/>
          <w:szCs w:val="28"/>
          <w:lang w:val="uk-UA"/>
        </w:rPr>
        <w:t xml:space="preserve"> </w:t>
      </w:r>
      <w:r w:rsidR="00482E94" w:rsidRPr="006F01F8">
        <w:rPr>
          <w:sz w:val="28"/>
          <w:szCs w:val="28"/>
          <w:lang w:val="uk-UA"/>
        </w:rPr>
        <w:t xml:space="preserve">у Кременчуці, де </w:t>
      </w:r>
      <w:r w:rsidR="00CB1A93" w:rsidRPr="006F01F8">
        <w:rPr>
          <w:sz w:val="28"/>
          <w:szCs w:val="28"/>
        </w:rPr>
        <w:t>Кропивницьк</w:t>
      </w:r>
      <w:r w:rsidR="00CB1A93" w:rsidRPr="006F01F8">
        <w:rPr>
          <w:sz w:val="28"/>
          <w:szCs w:val="28"/>
          <w:lang w:val="uk-UA"/>
        </w:rPr>
        <w:t xml:space="preserve">ий </w:t>
      </w:r>
      <w:r w:rsidR="00A1142F" w:rsidRPr="006F01F8">
        <w:rPr>
          <w:sz w:val="28"/>
          <w:szCs w:val="28"/>
          <w:lang w:val="uk-UA"/>
        </w:rPr>
        <w:t xml:space="preserve">працював </w:t>
      </w:r>
      <w:r w:rsidR="00482E94" w:rsidRPr="006F01F8">
        <w:rPr>
          <w:sz w:val="28"/>
          <w:szCs w:val="28"/>
          <w:lang w:val="uk-UA"/>
        </w:rPr>
        <w:t>режисером і провідним актором</w:t>
      </w:r>
      <w:r w:rsidR="00A1142F" w:rsidRPr="006F01F8">
        <w:rPr>
          <w:sz w:val="28"/>
          <w:szCs w:val="28"/>
          <w:lang w:val="uk-UA"/>
        </w:rPr>
        <w:t>.</w:t>
      </w:r>
      <w:r w:rsidR="00482E94" w:rsidRPr="006F01F8">
        <w:rPr>
          <w:sz w:val="28"/>
          <w:szCs w:val="28"/>
          <w:lang w:val="uk-UA"/>
        </w:rPr>
        <w:t xml:space="preserve"> </w:t>
      </w:r>
      <w:r w:rsidR="00CB1A93" w:rsidRPr="006F01F8">
        <w:rPr>
          <w:sz w:val="28"/>
          <w:szCs w:val="28"/>
          <w:lang w:val="uk-UA"/>
        </w:rPr>
        <w:t>Ш</w:t>
      </w:r>
      <w:r w:rsidR="00C4003C" w:rsidRPr="006F01F8">
        <w:rPr>
          <w:sz w:val="28"/>
          <w:szCs w:val="28"/>
        </w:rPr>
        <w:t>анувальники українського драматичного мистецтва дістали змогу побачити  спектаклі за п'єсами</w:t>
      </w:r>
      <w:r w:rsidR="00CB1A93" w:rsidRPr="006F01F8">
        <w:rPr>
          <w:sz w:val="28"/>
          <w:szCs w:val="28"/>
          <w:lang w:val="uk-UA"/>
        </w:rPr>
        <w:t xml:space="preserve"> </w:t>
      </w:r>
      <w:r w:rsidR="00085236" w:rsidRPr="006F01F8">
        <w:rPr>
          <w:sz w:val="28"/>
          <w:szCs w:val="28"/>
        </w:rPr>
        <w:t>Г. </w:t>
      </w:r>
      <w:r w:rsidR="00085236" w:rsidRPr="006F01F8">
        <w:rPr>
          <w:sz w:val="28"/>
          <w:szCs w:val="28"/>
          <w:lang w:val="uk-UA"/>
        </w:rPr>
        <w:t>Квітки-Основ</w:t>
      </w:r>
      <w:r w:rsidR="00085236" w:rsidRPr="006F01F8">
        <w:rPr>
          <w:sz w:val="28"/>
          <w:szCs w:val="28"/>
        </w:rPr>
        <w:t>’</w:t>
      </w:r>
      <w:r w:rsidR="00085236" w:rsidRPr="006F01F8">
        <w:rPr>
          <w:sz w:val="28"/>
          <w:szCs w:val="28"/>
          <w:lang w:val="uk-UA"/>
        </w:rPr>
        <w:t xml:space="preserve">яненка </w:t>
      </w:r>
      <w:r w:rsidR="00C4003C" w:rsidRPr="006F01F8">
        <w:rPr>
          <w:sz w:val="28"/>
          <w:szCs w:val="28"/>
        </w:rPr>
        <w:t>«Сватання на Гончарівці», «Шельменко-денщик»</w:t>
      </w:r>
      <w:r w:rsidR="00085236">
        <w:rPr>
          <w:sz w:val="28"/>
          <w:szCs w:val="28"/>
          <w:lang w:val="uk-UA"/>
        </w:rPr>
        <w:t>,</w:t>
      </w:r>
      <w:r w:rsidR="00C4003C" w:rsidRPr="006F01F8">
        <w:rPr>
          <w:sz w:val="28"/>
          <w:szCs w:val="28"/>
        </w:rPr>
        <w:t xml:space="preserve"> </w:t>
      </w:r>
      <w:r w:rsidR="00085236" w:rsidRPr="006F01F8">
        <w:rPr>
          <w:sz w:val="28"/>
          <w:szCs w:val="28"/>
        </w:rPr>
        <w:t xml:space="preserve">М. Кропивницького, </w:t>
      </w:r>
      <w:r w:rsidR="00CB1A93" w:rsidRPr="006F01F8">
        <w:rPr>
          <w:sz w:val="28"/>
          <w:szCs w:val="28"/>
          <w:lang w:val="uk-UA"/>
        </w:rPr>
        <w:t xml:space="preserve">М. Старицького. </w:t>
      </w:r>
      <w:r w:rsidR="00CD2E7E" w:rsidRPr="006F01F8">
        <w:rPr>
          <w:sz w:val="28"/>
          <w:szCs w:val="28"/>
          <w:lang w:val="uk-UA"/>
        </w:rPr>
        <w:t>На початку 1882 року українські актори</w:t>
      </w:r>
      <w:r w:rsidR="00CD2E7E" w:rsidRPr="006F01F8">
        <w:rPr>
          <w:sz w:val="28"/>
          <w:szCs w:val="28"/>
        </w:rPr>
        <w:t> </w:t>
      </w:r>
      <w:r w:rsidR="00CD2E7E" w:rsidRPr="006F01F8">
        <w:rPr>
          <w:sz w:val="28"/>
          <w:szCs w:val="28"/>
          <w:lang w:val="uk-UA"/>
        </w:rPr>
        <w:t xml:space="preserve"> на чолі з Кропивницьким приї</w:t>
      </w:r>
      <w:r w:rsidR="003A16F8" w:rsidRPr="006F01F8">
        <w:rPr>
          <w:sz w:val="28"/>
          <w:szCs w:val="28"/>
          <w:lang w:val="uk-UA"/>
        </w:rPr>
        <w:t>хали</w:t>
      </w:r>
      <w:r w:rsidR="00CD2E7E" w:rsidRPr="006F01F8">
        <w:rPr>
          <w:sz w:val="28"/>
          <w:szCs w:val="28"/>
          <w:lang w:val="uk-UA"/>
        </w:rPr>
        <w:t xml:space="preserve"> до Києва. </w:t>
      </w:r>
      <w:r w:rsidR="00EB19F1">
        <w:rPr>
          <w:sz w:val="28"/>
          <w:szCs w:val="28"/>
          <w:lang w:val="uk-UA"/>
        </w:rPr>
        <w:t xml:space="preserve">У </w:t>
      </w:r>
      <w:r w:rsidR="00CD2E7E" w:rsidRPr="006F01F8">
        <w:rPr>
          <w:sz w:val="28"/>
          <w:szCs w:val="28"/>
          <w:lang w:val="uk-UA"/>
        </w:rPr>
        <w:t>театрі Бергоньє (тепер</w:t>
      </w:r>
      <w:r w:rsidR="00CD2E7E" w:rsidRPr="006F01F8">
        <w:rPr>
          <w:sz w:val="28"/>
          <w:szCs w:val="28"/>
        </w:rPr>
        <w:t> </w:t>
      </w:r>
      <w:r w:rsidR="00CD2E7E" w:rsidRPr="006F01F8">
        <w:rPr>
          <w:sz w:val="28"/>
          <w:szCs w:val="28"/>
          <w:lang w:val="uk-UA"/>
        </w:rPr>
        <w:t>— Національний академічний театр російської драми імені Лесі Українки)</w:t>
      </w:r>
      <w:r w:rsidR="00EB19F1">
        <w:rPr>
          <w:sz w:val="28"/>
          <w:szCs w:val="28"/>
          <w:lang w:val="uk-UA"/>
        </w:rPr>
        <w:t xml:space="preserve"> г</w:t>
      </w:r>
      <w:r w:rsidR="00CD2E7E" w:rsidRPr="00EB19F1">
        <w:rPr>
          <w:sz w:val="28"/>
          <w:szCs w:val="28"/>
          <w:lang w:val="uk-UA"/>
        </w:rPr>
        <w:t xml:space="preserve">рали </w:t>
      </w:r>
      <w:r w:rsidR="003A16F8" w:rsidRPr="006F01F8">
        <w:rPr>
          <w:sz w:val="28"/>
          <w:szCs w:val="28"/>
          <w:lang w:val="uk-UA"/>
        </w:rPr>
        <w:t>Шевченкового «Назара Стодолю»,</w:t>
      </w:r>
      <w:r w:rsidR="00CD2E7E" w:rsidRPr="00EB19F1">
        <w:rPr>
          <w:sz w:val="28"/>
          <w:szCs w:val="28"/>
          <w:lang w:val="uk-UA"/>
        </w:rPr>
        <w:t xml:space="preserve"> </w:t>
      </w:r>
      <w:r w:rsidR="003A16F8" w:rsidRPr="006F01F8">
        <w:rPr>
          <w:sz w:val="28"/>
          <w:szCs w:val="28"/>
          <w:lang w:val="uk-UA"/>
        </w:rPr>
        <w:t>г</w:t>
      </w:r>
      <w:r w:rsidR="00CD2E7E" w:rsidRPr="00EB19F1">
        <w:rPr>
          <w:sz w:val="28"/>
          <w:szCs w:val="28"/>
          <w:lang w:val="uk-UA"/>
        </w:rPr>
        <w:t>оловну роль (Назара) виконував Кропивницький</w:t>
      </w:r>
      <w:r w:rsidR="003A16F8" w:rsidRPr="006F01F8">
        <w:rPr>
          <w:sz w:val="28"/>
          <w:szCs w:val="28"/>
          <w:lang w:val="uk-UA"/>
        </w:rPr>
        <w:t xml:space="preserve">, </w:t>
      </w:r>
      <w:r w:rsidR="00EB19F1" w:rsidRPr="006F01F8">
        <w:rPr>
          <w:sz w:val="28"/>
          <w:szCs w:val="28"/>
          <w:lang w:val="uk-UA"/>
        </w:rPr>
        <w:t>з великою майстерністю</w:t>
      </w:r>
      <w:r w:rsidR="00EB19F1">
        <w:rPr>
          <w:sz w:val="28"/>
          <w:szCs w:val="28"/>
          <w:lang w:val="uk-UA"/>
        </w:rPr>
        <w:t>,</w:t>
      </w:r>
      <w:r w:rsidR="00EB19F1" w:rsidRPr="006F01F8">
        <w:rPr>
          <w:sz w:val="28"/>
          <w:szCs w:val="28"/>
          <w:lang w:val="uk-UA"/>
        </w:rPr>
        <w:t xml:space="preserve"> </w:t>
      </w:r>
      <w:r w:rsidR="003A16F8" w:rsidRPr="006F01F8">
        <w:rPr>
          <w:sz w:val="28"/>
          <w:szCs w:val="28"/>
          <w:lang w:val="uk-UA"/>
        </w:rPr>
        <w:t>як і усі свої ролі</w:t>
      </w:r>
      <w:r w:rsidR="00CD2E7E" w:rsidRPr="00EB19F1">
        <w:rPr>
          <w:sz w:val="28"/>
          <w:szCs w:val="28"/>
          <w:lang w:val="uk-UA"/>
        </w:rPr>
        <w:t>.</w:t>
      </w:r>
      <w:r w:rsidR="00B21905" w:rsidRPr="00EB19F1">
        <w:rPr>
          <w:sz w:val="28"/>
          <w:szCs w:val="28"/>
          <w:lang w:val="uk-UA"/>
        </w:rPr>
        <w:t xml:space="preserve"> </w:t>
      </w:r>
    </w:p>
    <w:p w:rsidR="00C501A4" w:rsidRDefault="00A60E49" w:rsidP="008070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Восени </w:t>
      </w:r>
      <w:r w:rsidR="00F5550B" w:rsidRPr="00D610B5">
        <w:rPr>
          <w:sz w:val="28"/>
          <w:szCs w:val="28"/>
          <w:lang w:val="uk-UA"/>
        </w:rPr>
        <w:t>1882 року</w:t>
      </w:r>
      <w:r w:rsidR="007F4EF3">
        <w:rPr>
          <w:sz w:val="28"/>
          <w:szCs w:val="28"/>
          <w:lang w:val="uk-UA"/>
        </w:rPr>
        <w:t>,</w:t>
      </w:r>
      <w:r w:rsidR="00F5550B" w:rsidRPr="00D610B5">
        <w:rPr>
          <w:sz w:val="28"/>
          <w:szCs w:val="28"/>
          <w:lang w:val="uk-UA"/>
        </w:rPr>
        <w:t xml:space="preserve"> </w:t>
      </w:r>
      <w:r w:rsidR="007F4EF3">
        <w:rPr>
          <w:bCs/>
          <w:sz w:val="28"/>
          <w:szCs w:val="28"/>
          <w:lang w:val="uk-UA"/>
        </w:rPr>
        <w:t>коли</w:t>
      </w:r>
      <w:r w:rsidR="007F4EF3" w:rsidRPr="006F01F8">
        <w:rPr>
          <w:sz w:val="28"/>
          <w:szCs w:val="28"/>
          <w:lang w:val="uk-UA"/>
        </w:rPr>
        <w:t xml:space="preserve"> </w:t>
      </w:r>
      <w:r w:rsidR="007F4EF3" w:rsidRPr="00D610B5">
        <w:rPr>
          <w:sz w:val="28"/>
          <w:szCs w:val="28"/>
          <w:lang w:val="uk-UA"/>
        </w:rPr>
        <w:t>Кропивницьк</w:t>
      </w:r>
      <w:r w:rsidR="007F4EF3">
        <w:rPr>
          <w:sz w:val="28"/>
          <w:szCs w:val="28"/>
          <w:lang w:val="uk-UA"/>
        </w:rPr>
        <w:t>им</w:t>
      </w:r>
      <w:r w:rsidR="007F4EF3" w:rsidRPr="00D610B5">
        <w:rPr>
          <w:sz w:val="28"/>
          <w:szCs w:val="28"/>
          <w:lang w:val="uk-UA"/>
        </w:rPr>
        <w:t xml:space="preserve"> </w:t>
      </w:r>
      <w:r w:rsidR="007F4EF3" w:rsidRPr="00D610B5">
        <w:rPr>
          <w:bCs/>
          <w:sz w:val="28"/>
          <w:szCs w:val="28"/>
          <w:lang w:val="uk-UA"/>
        </w:rPr>
        <w:t>була створена професіональна трупа</w:t>
      </w:r>
      <w:r w:rsidR="007F4EF3" w:rsidRPr="007F4EF3">
        <w:rPr>
          <w:sz w:val="28"/>
          <w:szCs w:val="28"/>
          <w:lang w:val="uk-UA"/>
        </w:rPr>
        <w:t xml:space="preserve"> </w:t>
      </w:r>
      <w:r w:rsidR="007F4EF3">
        <w:rPr>
          <w:sz w:val="28"/>
          <w:szCs w:val="28"/>
          <w:lang w:val="uk-UA"/>
        </w:rPr>
        <w:t xml:space="preserve">у </w:t>
      </w:r>
      <w:r w:rsidR="007F4EF3" w:rsidRPr="00D610B5">
        <w:rPr>
          <w:sz w:val="28"/>
          <w:szCs w:val="28"/>
          <w:lang w:val="uk-UA"/>
        </w:rPr>
        <w:t>Єлисаветграді</w:t>
      </w:r>
      <w:r w:rsidR="007F4EF3">
        <w:rPr>
          <w:sz w:val="28"/>
          <w:szCs w:val="28"/>
          <w:lang w:val="uk-UA"/>
        </w:rPr>
        <w:t xml:space="preserve">, </w:t>
      </w:r>
      <w:r w:rsidR="00C501A4" w:rsidRPr="006F01F8">
        <w:rPr>
          <w:sz w:val="28"/>
          <w:szCs w:val="28"/>
          <w:lang w:val="uk-UA"/>
        </w:rPr>
        <w:t xml:space="preserve">розпочалася </w:t>
      </w:r>
      <w:r w:rsidR="00C501A4">
        <w:rPr>
          <w:sz w:val="28"/>
          <w:szCs w:val="28"/>
          <w:lang w:val="uk-UA"/>
        </w:rPr>
        <w:t>н</w:t>
      </w:r>
      <w:r w:rsidR="00C501A4" w:rsidRPr="006F01F8">
        <w:rPr>
          <w:sz w:val="28"/>
          <w:szCs w:val="28"/>
        </w:rPr>
        <w:t xml:space="preserve">ова </w:t>
      </w:r>
      <w:r w:rsidR="00C501A4" w:rsidRPr="006F01F8">
        <w:rPr>
          <w:sz w:val="28"/>
          <w:szCs w:val="28"/>
          <w:lang w:val="uk-UA"/>
        </w:rPr>
        <w:t xml:space="preserve">доба </w:t>
      </w:r>
      <w:r w:rsidR="00C501A4" w:rsidRPr="006F01F8">
        <w:rPr>
          <w:sz w:val="28"/>
          <w:szCs w:val="28"/>
        </w:rPr>
        <w:t>українського театру</w:t>
      </w:r>
      <w:r w:rsidR="00C501A4">
        <w:rPr>
          <w:sz w:val="28"/>
          <w:szCs w:val="28"/>
          <w:lang w:val="uk-UA"/>
        </w:rPr>
        <w:t>.</w:t>
      </w:r>
      <w:r w:rsidR="00C501A4" w:rsidRPr="006F01F8">
        <w:rPr>
          <w:sz w:val="28"/>
          <w:szCs w:val="28"/>
        </w:rPr>
        <w:t xml:space="preserve"> </w:t>
      </w:r>
      <w:r w:rsidR="00B21905" w:rsidRPr="006F01F8">
        <w:rPr>
          <w:sz w:val="28"/>
          <w:szCs w:val="28"/>
        </w:rPr>
        <w:t>«Товариство акторів»</w:t>
      </w:r>
      <w:r w:rsidR="00C52D47" w:rsidRPr="006F01F8">
        <w:rPr>
          <w:sz w:val="28"/>
          <w:szCs w:val="28"/>
          <w:lang w:val="uk-UA"/>
        </w:rPr>
        <w:t>,</w:t>
      </w:r>
      <w:r w:rsidR="00B21905" w:rsidRPr="006F01F8">
        <w:rPr>
          <w:sz w:val="28"/>
          <w:szCs w:val="28"/>
        </w:rPr>
        <w:t xml:space="preserve"> </w:t>
      </w:r>
      <w:r w:rsidR="00EB19F1" w:rsidRPr="006F01F8">
        <w:rPr>
          <w:sz w:val="28"/>
          <w:szCs w:val="28"/>
        </w:rPr>
        <w:t>більш</w:t>
      </w:r>
      <w:r w:rsidR="00EB19F1" w:rsidRPr="006F01F8">
        <w:rPr>
          <w:sz w:val="28"/>
          <w:szCs w:val="28"/>
          <w:lang w:val="uk-UA"/>
        </w:rPr>
        <w:t>е</w:t>
      </w:r>
      <w:r w:rsidR="00EB19F1" w:rsidRPr="006F01F8">
        <w:rPr>
          <w:szCs w:val="28"/>
        </w:rPr>
        <w:t xml:space="preserve"> </w:t>
      </w:r>
      <w:r w:rsidR="00C52D47" w:rsidRPr="006F01F8">
        <w:rPr>
          <w:sz w:val="28"/>
          <w:szCs w:val="28"/>
        </w:rPr>
        <w:t>відом</w:t>
      </w:r>
      <w:r w:rsidR="00EB19F1">
        <w:rPr>
          <w:sz w:val="28"/>
          <w:szCs w:val="28"/>
          <w:lang w:val="uk-UA"/>
        </w:rPr>
        <w:t>е</w:t>
      </w:r>
      <w:r w:rsidR="00C52D47" w:rsidRPr="006F01F8">
        <w:rPr>
          <w:sz w:val="28"/>
          <w:szCs w:val="28"/>
        </w:rPr>
        <w:t xml:space="preserve"> </w:t>
      </w:r>
      <w:r w:rsidR="00B21905" w:rsidRPr="006F01F8">
        <w:rPr>
          <w:sz w:val="28"/>
          <w:szCs w:val="28"/>
        </w:rPr>
        <w:t xml:space="preserve">як </w:t>
      </w:r>
      <w:r w:rsidR="00C52D47" w:rsidRPr="006F01F8">
        <w:rPr>
          <w:sz w:val="28"/>
          <w:szCs w:val="28"/>
          <w:lang w:val="uk-UA"/>
        </w:rPr>
        <w:t>«театр корифеїв»</w:t>
      </w:r>
      <w:r w:rsidR="00EB19F1">
        <w:rPr>
          <w:sz w:val="28"/>
          <w:szCs w:val="28"/>
          <w:lang w:val="uk-UA"/>
        </w:rPr>
        <w:t>,</w:t>
      </w:r>
      <w:r w:rsidR="00732FCF" w:rsidRPr="006F01F8">
        <w:rPr>
          <w:sz w:val="28"/>
          <w:szCs w:val="28"/>
        </w:rPr>
        <w:t xml:space="preserve"> 27 жовтня </w:t>
      </w:r>
      <w:r w:rsidR="00C52D47" w:rsidRPr="006F01F8">
        <w:rPr>
          <w:sz w:val="28"/>
          <w:szCs w:val="28"/>
          <w:lang w:val="uk-UA"/>
        </w:rPr>
        <w:t xml:space="preserve">1882 </w:t>
      </w:r>
      <w:r w:rsidR="00732FCF" w:rsidRPr="006F01F8">
        <w:rPr>
          <w:sz w:val="28"/>
          <w:szCs w:val="28"/>
        </w:rPr>
        <w:t>року з</w:t>
      </w:r>
      <w:r w:rsidR="0080702E">
        <w:rPr>
          <w:sz w:val="28"/>
          <w:szCs w:val="28"/>
          <w:lang w:val="uk-UA"/>
        </w:rPr>
        <w:t>дійснило</w:t>
      </w:r>
      <w:r w:rsidR="00732FCF" w:rsidRPr="006F01F8">
        <w:rPr>
          <w:sz w:val="28"/>
          <w:szCs w:val="28"/>
        </w:rPr>
        <w:t xml:space="preserve"> </w:t>
      </w:r>
      <w:r w:rsidR="0080702E">
        <w:rPr>
          <w:sz w:val="28"/>
          <w:szCs w:val="28"/>
          <w:lang w:val="uk-UA"/>
        </w:rPr>
        <w:t xml:space="preserve">першу </w:t>
      </w:r>
      <w:r w:rsidR="00732FCF" w:rsidRPr="006F01F8">
        <w:rPr>
          <w:sz w:val="28"/>
          <w:szCs w:val="28"/>
        </w:rPr>
        <w:t>постановк</w:t>
      </w:r>
      <w:r w:rsidR="0080702E">
        <w:rPr>
          <w:sz w:val="28"/>
          <w:szCs w:val="28"/>
          <w:lang w:val="uk-UA"/>
        </w:rPr>
        <w:t>у</w:t>
      </w:r>
      <w:r w:rsidR="00732FCF" w:rsidRPr="006F01F8">
        <w:rPr>
          <w:sz w:val="28"/>
          <w:szCs w:val="28"/>
        </w:rPr>
        <w:t xml:space="preserve"> </w:t>
      </w:r>
      <w:r w:rsidR="00C501A4" w:rsidRPr="006F01F8">
        <w:rPr>
          <w:sz w:val="28"/>
          <w:szCs w:val="28"/>
        </w:rPr>
        <w:t xml:space="preserve">безсмертної </w:t>
      </w:r>
      <w:r w:rsidR="00732FCF" w:rsidRPr="006F01F8">
        <w:rPr>
          <w:sz w:val="28"/>
          <w:szCs w:val="28"/>
        </w:rPr>
        <w:t>«Наталки Полтавки»</w:t>
      </w:r>
      <w:r w:rsidR="00EB19F1">
        <w:rPr>
          <w:sz w:val="28"/>
          <w:szCs w:val="28"/>
          <w:lang w:val="uk-UA"/>
        </w:rPr>
        <w:t>.</w:t>
      </w:r>
      <w:r w:rsidR="00732FCF" w:rsidRPr="006F01F8">
        <w:rPr>
          <w:sz w:val="28"/>
          <w:szCs w:val="28"/>
        </w:rPr>
        <w:t xml:space="preserve"> </w:t>
      </w:r>
      <w:r w:rsidR="00EB19F1">
        <w:rPr>
          <w:sz w:val="28"/>
          <w:szCs w:val="28"/>
          <w:lang w:val="uk-UA"/>
        </w:rPr>
        <w:t>С</w:t>
      </w:r>
      <w:r w:rsidR="00732FCF" w:rsidRPr="006F01F8">
        <w:rPr>
          <w:sz w:val="28"/>
          <w:szCs w:val="28"/>
        </w:rPr>
        <w:t>аме в цьому спектаклі</w:t>
      </w:r>
      <w:r w:rsidR="00EB19F1">
        <w:rPr>
          <w:sz w:val="28"/>
          <w:szCs w:val="28"/>
          <w:lang w:val="uk-UA"/>
        </w:rPr>
        <w:t xml:space="preserve">, </w:t>
      </w:r>
      <w:r w:rsidR="00732FCF" w:rsidRPr="006F01F8">
        <w:rPr>
          <w:sz w:val="28"/>
          <w:szCs w:val="28"/>
        </w:rPr>
        <w:t xml:space="preserve">у </w:t>
      </w:r>
      <w:r w:rsidR="00C52D47" w:rsidRPr="006F01F8">
        <w:rPr>
          <w:sz w:val="28"/>
          <w:szCs w:val="28"/>
          <w:lang w:val="uk-UA"/>
        </w:rPr>
        <w:t xml:space="preserve">головній </w:t>
      </w:r>
      <w:r w:rsidR="00732FCF" w:rsidRPr="006F01F8">
        <w:rPr>
          <w:sz w:val="28"/>
          <w:szCs w:val="28"/>
        </w:rPr>
        <w:t>ролі</w:t>
      </w:r>
      <w:r w:rsidR="00EB19F1">
        <w:rPr>
          <w:sz w:val="28"/>
          <w:szCs w:val="28"/>
          <w:lang w:val="uk-UA"/>
        </w:rPr>
        <w:t xml:space="preserve">, </w:t>
      </w:r>
      <w:r w:rsidR="00732FCF" w:rsidRPr="006F01F8">
        <w:rPr>
          <w:sz w:val="28"/>
          <w:szCs w:val="28"/>
        </w:rPr>
        <w:t>дебютувала на професійній сцені уславлена</w:t>
      </w:r>
      <w:r w:rsidR="00C52D47" w:rsidRPr="006F01F8">
        <w:rPr>
          <w:sz w:val="28"/>
          <w:szCs w:val="28"/>
          <w:lang w:val="uk-UA"/>
        </w:rPr>
        <w:t xml:space="preserve"> Марія Заньковецька.</w:t>
      </w:r>
      <w:r w:rsidR="00732FCF" w:rsidRPr="006F01F8">
        <w:rPr>
          <w:sz w:val="28"/>
          <w:szCs w:val="28"/>
        </w:rPr>
        <w:t xml:space="preserve"> </w:t>
      </w:r>
      <w:r w:rsidR="00C501A4" w:rsidRPr="006F01F8">
        <w:rPr>
          <w:sz w:val="28"/>
          <w:szCs w:val="28"/>
        </w:rPr>
        <w:t xml:space="preserve">За словами </w:t>
      </w:r>
      <w:r w:rsidR="00C501A4" w:rsidRPr="006F01F8">
        <w:rPr>
          <w:sz w:val="28"/>
          <w:szCs w:val="28"/>
          <w:lang w:val="uk-UA"/>
        </w:rPr>
        <w:t xml:space="preserve">М. </w:t>
      </w:r>
      <w:r w:rsidR="00C501A4" w:rsidRPr="006F01F8">
        <w:rPr>
          <w:sz w:val="28"/>
          <w:szCs w:val="28"/>
        </w:rPr>
        <w:t>Садовського, «перша вистава була цілковитий, загальний тріумф».</w:t>
      </w:r>
      <w:r w:rsidR="00C501A4">
        <w:rPr>
          <w:sz w:val="28"/>
          <w:szCs w:val="28"/>
          <w:lang w:val="uk-UA"/>
        </w:rPr>
        <w:t xml:space="preserve"> </w:t>
      </w:r>
    </w:p>
    <w:p w:rsidR="005C0380" w:rsidRPr="00EB19F1" w:rsidRDefault="00E11154" w:rsidP="008070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01F8">
        <w:rPr>
          <w:sz w:val="28"/>
          <w:szCs w:val="28"/>
        </w:rPr>
        <w:t xml:space="preserve">Марко Кропивницький </w:t>
      </w:r>
      <w:r w:rsidR="00C52D47" w:rsidRPr="006F01F8">
        <w:rPr>
          <w:sz w:val="28"/>
          <w:szCs w:val="28"/>
        </w:rPr>
        <w:t xml:space="preserve">яскраво проявив себе як </w:t>
      </w:r>
      <w:r w:rsidR="00EB19F1">
        <w:rPr>
          <w:sz w:val="28"/>
          <w:szCs w:val="28"/>
          <w:lang w:val="uk-UA"/>
        </w:rPr>
        <w:t>керівник</w:t>
      </w:r>
      <w:r w:rsidR="00C52D47" w:rsidRPr="006F01F8">
        <w:rPr>
          <w:sz w:val="28"/>
          <w:szCs w:val="28"/>
        </w:rPr>
        <w:t xml:space="preserve"> і режисер</w:t>
      </w:r>
      <w:r w:rsidR="00C52D47" w:rsidRPr="006F01F8">
        <w:rPr>
          <w:sz w:val="28"/>
          <w:szCs w:val="28"/>
          <w:lang w:val="uk-UA"/>
        </w:rPr>
        <w:t>, він</w:t>
      </w:r>
      <w:r w:rsidR="00C52D47" w:rsidRPr="006F01F8">
        <w:rPr>
          <w:sz w:val="28"/>
          <w:szCs w:val="28"/>
        </w:rPr>
        <w:t xml:space="preserve"> </w:t>
      </w:r>
      <w:r w:rsidRPr="006F01F8">
        <w:rPr>
          <w:sz w:val="28"/>
          <w:szCs w:val="28"/>
        </w:rPr>
        <w:t xml:space="preserve">сам </w:t>
      </w:r>
      <w:r w:rsidR="00C52D47" w:rsidRPr="006F01F8">
        <w:rPr>
          <w:sz w:val="28"/>
          <w:szCs w:val="28"/>
          <w:lang w:val="uk-UA"/>
        </w:rPr>
        <w:t>відбирав</w:t>
      </w:r>
      <w:r w:rsidRPr="006F01F8">
        <w:rPr>
          <w:sz w:val="28"/>
          <w:szCs w:val="28"/>
        </w:rPr>
        <w:t xml:space="preserve"> артистів, розвивав їхні творчі здібності</w:t>
      </w:r>
      <w:r w:rsidR="00C52D47" w:rsidRPr="006F01F8">
        <w:rPr>
          <w:sz w:val="28"/>
          <w:szCs w:val="28"/>
          <w:lang w:val="uk-UA"/>
        </w:rPr>
        <w:t>.</w:t>
      </w:r>
      <w:r w:rsidRPr="006F01F8">
        <w:rPr>
          <w:sz w:val="28"/>
          <w:szCs w:val="28"/>
        </w:rPr>
        <w:t xml:space="preserve"> До його театральної трупи входили Марія Заньковецька, Панас Саксаганський, Микола Садовський, якими й досі пишається українська сцена.</w:t>
      </w:r>
      <w:r w:rsidR="00DF4E93" w:rsidRPr="006F01F8">
        <w:rPr>
          <w:sz w:val="28"/>
          <w:szCs w:val="28"/>
        </w:rPr>
        <w:t xml:space="preserve"> </w:t>
      </w:r>
      <w:r w:rsidR="00A60E49">
        <w:rPr>
          <w:sz w:val="28"/>
          <w:szCs w:val="28"/>
          <w:lang w:val="uk-UA"/>
        </w:rPr>
        <w:t>З</w:t>
      </w:r>
      <w:r w:rsidR="00D610B5" w:rsidRPr="00430A81">
        <w:rPr>
          <w:bCs/>
          <w:sz w:val="28"/>
          <w:szCs w:val="28"/>
        </w:rPr>
        <w:t xml:space="preserve">лагоджений виконавський колектив </w:t>
      </w:r>
      <w:r w:rsidR="00D610B5">
        <w:rPr>
          <w:bCs/>
          <w:sz w:val="28"/>
          <w:szCs w:val="28"/>
          <w:lang w:val="uk-UA"/>
        </w:rPr>
        <w:t xml:space="preserve">вже </w:t>
      </w:r>
      <w:r w:rsidR="00D610B5" w:rsidRPr="00430A81">
        <w:rPr>
          <w:bCs/>
          <w:sz w:val="28"/>
          <w:szCs w:val="28"/>
        </w:rPr>
        <w:t>через місяць вирушив на гастролі до Києва, Чернігова, Харкова, Одеси, Полтави, Ростова-на-Дону</w:t>
      </w:r>
      <w:r w:rsidR="00D610B5" w:rsidRPr="006F01F8">
        <w:rPr>
          <w:sz w:val="28"/>
          <w:szCs w:val="28"/>
        </w:rPr>
        <w:t>.</w:t>
      </w:r>
      <w:r w:rsidR="00DF4E93" w:rsidRPr="006F01F8">
        <w:rPr>
          <w:sz w:val="28"/>
          <w:szCs w:val="28"/>
        </w:rPr>
        <w:t xml:space="preserve"> Усі вистави </w:t>
      </w:r>
      <w:r w:rsidR="00A60E49" w:rsidRPr="006F01F8">
        <w:rPr>
          <w:sz w:val="28"/>
          <w:szCs w:val="28"/>
          <w:lang w:val="uk-UA"/>
        </w:rPr>
        <w:t>«театр</w:t>
      </w:r>
      <w:r w:rsidR="00A60E49">
        <w:rPr>
          <w:sz w:val="28"/>
          <w:szCs w:val="28"/>
          <w:lang w:val="uk-UA"/>
        </w:rPr>
        <w:t>у</w:t>
      </w:r>
      <w:r w:rsidR="00A60E49" w:rsidRPr="006F01F8">
        <w:rPr>
          <w:sz w:val="28"/>
          <w:szCs w:val="28"/>
          <w:lang w:val="uk-UA"/>
        </w:rPr>
        <w:t xml:space="preserve"> </w:t>
      </w:r>
      <w:r w:rsidR="00A60E49" w:rsidRPr="006F01F8">
        <w:rPr>
          <w:sz w:val="28"/>
          <w:szCs w:val="28"/>
          <w:lang w:val="uk-UA"/>
        </w:rPr>
        <w:lastRenderedPageBreak/>
        <w:t>корифеїв»</w:t>
      </w:r>
      <w:r w:rsidR="00A60E49" w:rsidRPr="006F01F8">
        <w:rPr>
          <w:sz w:val="28"/>
          <w:szCs w:val="28"/>
        </w:rPr>
        <w:t xml:space="preserve"> </w:t>
      </w:r>
      <w:r w:rsidR="00C52D47" w:rsidRPr="006F01F8">
        <w:rPr>
          <w:sz w:val="28"/>
          <w:szCs w:val="28"/>
        </w:rPr>
        <w:t xml:space="preserve">незмінно </w:t>
      </w:r>
      <w:r w:rsidR="00DF4E93" w:rsidRPr="006F01F8">
        <w:rPr>
          <w:sz w:val="28"/>
          <w:szCs w:val="28"/>
        </w:rPr>
        <w:t>користувались велик</w:t>
      </w:r>
      <w:r w:rsidR="005C0380" w:rsidRPr="006F01F8">
        <w:rPr>
          <w:sz w:val="28"/>
          <w:szCs w:val="28"/>
          <w:lang w:val="uk-UA"/>
        </w:rPr>
        <w:t>им успіхом</w:t>
      </w:r>
      <w:r w:rsidR="00DF4E93" w:rsidRPr="006F01F8">
        <w:rPr>
          <w:sz w:val="28"/>
          <w:szCs w:val="28"/>
        </w:rPr>
        <w:t>, особливо серед української частини населення.</w:t>
      </w:r>
      <w:r w:rsidR="008E3EB8" w:rsidRPr="006F01F8">
        <w:rPr>
          <w:sz w:val="28"/>
          <w:szCs w:val="28"/>
        </w:rPr>
        <w:t xml:space="preserve"> </w:t>
      </w:r>
      <w:r w:rsidR="00FB2B6D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1432560</wp:posOffset>
            </wp:positionV>
            <wp:extent cx="2371725" cy="1924050"/>
            <wp:effectExtent l="19050" t="0" r="9525" b="0"/>
            <wp:wrapTight wrapText="bothSides">
              <wp:wrapPolygon edited="0">
                <wp:start x="-173" y="0"/>
                <wp:lineTo x="-173" y="21386"/>
                <wp:lineTo x="21687" y="21386"/>
                <wp:lineTo x="21687" y="0"/>
                <wp:lineTo x="-173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02E" w:rsidRDefault="00FB2B6D" w:rsidP="002E388F">
      <w:pPr>
        <w:spacing w:after="0" w:line="240" w:lineRule="auto"/>
        <w:ind w:firstLine="708"/>
        <w:jc w:val="both"/>
        <w:rPr>
          <w:iCs w:val="0"/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3770630</wp:posOffset>
            </wp:positionV>
            <wp:extent cx="1823720" cy="2600325"/>
            <wp:effectExtent l="19050" t="0" r="5080" b="0"/>
            <wp:wrapTight wrapText="bothSides">
              <wp:wrapPolygon edited="0">
                <wp:start x="-226" y="0"/>
                <wp:lineTo x="-226" y="21521"/>
                <wp:lineTo x="21660" y="21521"/>
                <wp:lineTo x="21660" y="0"/>
                <wp:lineTo x="-226" y="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1C4" w:rsidRPr="006F01F8">
        <w:rPr>
          <w:szCs w:val="28"/>
        </w:rPr>
        <w:t>188</w:t>
      </w:r>
      <w:r w:rsidR="00E56811" w:rsidRPr="006F01F8">
        <w:rPr>
          <w:szCs w:val="28"/>
          <w:lang w:val="uk-UA"/>
        </w:rPr>
        <w:t>2</w:t>
      </w:r>
      <w:r w:rsidR="00C721C4" w:rsidRPr="006F01F8">
        <w:rPr>
          <w:szCs w:val="28"/>
        </w:rPr>
        <w:t>—189</w:t>
      </w:r>
      <w:r w:rsidR="00A120C9" w:rsidRPr="006F01F8">
        <w:rPr>
          <w:szCs w:val="28"/>
          <w:lang w:val="uk-UA"/>
        </w:rPr>
        <w:t>2</w:t>
      </w:r>
      <w:r w:rsidR="00C721C4" w:rsidRPr="006F01F8">
        <w:rPr>
          <w:szCs w:val="28"/>
        </w:rPr>
        <w:t xml:space="preserve"> роки були роками творчого тріумфу </w:t>
      </w:r>
      <w:r w:rsidR="00A955DE">
        <w:rPr>
          <w:szCs w:val="28"/>
          <w:lang w:val="uk-UA"/>
        </w:rPr>
        <w:t xml:space="preserve">Марка </w:t>
      </w:r>
      <w:r w:rsidR="00C721C4" w:rsidRPr="006F01F8">
        <w:rPr>
          <w:szCs w:val="28"/>
        </w:rPr>
        <w:t xml:space="preserve">Кропивницького. </w:t>
      </w:r>
      <w:r w:rsidR="00D610B5" w:rsidRPr="00D610B5">
        <w:rPr>
          <w:szCs w:val="28"/>
          <w:lang w:val="uk-UA"/>
        </w:rPr>
        <w:t>С</w:t>
      </w:r>
      <w:r w:rsidR="00C721C4" w:rsidRPr="00D610B5">
        <w:rPr>
          <w:szCs w:val="28"/>
        </w:rPr>
        <w:t>лавнозвісний</w:t>
      </w:r>
      <w:r w:rsidR="00C721C4" w:rsidRPr="006F01F8">
        <w:rPr>
          <w:szCs w:val="28"/>
        </w:rPr>
        <w:t xml:space="preserve"> </w:t>
      </w:r>
      <w:r w:rsidR="00E56811" w:rsidRPr="006F01F8">
        <w:rPr>
          <w:szCs w:val="28"/>
          <w:lang w:val="uk-UA"/>
        </w:rPr>
        <w:t>«</w:t>
      </w:r>
      <w:r w:rsidR="00C721C4" w:rsidRPr="006F01F8">
        <w:rPr>
          <w:szCs w:val="28"/>
        </w:rPr>
        <w:t>театр корифеїв</w:t>
      </w:r>
      <w:r w:rsidR="003117A0">
        <w:rPr>
          <w:szCs w:val="28"/>
          <w:lang w:val="uk-UA"/>
        </w:rPr>
        <w:t>»</w:t>
      </w:r>
      <w:r w:rsidR="00C721C4" w:rsidRPr="006F01F8">
        <w:rPr>
          <w:szCs w:val="28"/>
        </w:rPr>
        <w:t xml:space="preserve"> постійно подорожував з гастролями по Україні та інших регіонах, виступав на сценічних підмостках Петербурга, Москви, Варшави, Мінська, Тифліса (тепер </w:t>
      </w:r>
      <w:r w:rsidR="00A955DE">
        <w:rPr>
          <w:szCs w:val="28"/>
          <w:lang w:val="uk-UA"/>
        </w:rPr>
        <w:t>-</w:t>
      </w:r>
      <w:r w:rsidR="00C721C4" w:rsidRPr="006F01F8">
        <w:rPr>
          <w:szCs w:val="28"/>
        </w:rPr>
        <w:t xml:space="preserve"> Тбілісі), Баку, Вільно (тепер </w:t>
      </w:r>
      <w:r w:rsidR="00A955DE">
        <w:rPr>
          <w:szCs w:val="28"/>
          <w:lang w:val="uk-UA"/>
        </w:rPr>
        <w:t xml:space="preserve">- </w:t>
      </w:r>
      <w:r w:rsidR="00C721C4" w:rsidRPr="006F01F8">
        <w:rPr>
          <w:szCs w:val="28"/>
        </w:rPr>
        <w:t xml:space="preserve">Вільнюс) </w:t>
      </w:r>
      <w:r w:rsidR="00E56811" w:rsidRPr="006F01F8">
        <w:rPr>
          <w:szCs w:val="28"/>
          <w:lang w:val="uk-UA"/>
        </w:rPr>
        <w:t>тощо.</w:t>
      </w:r>
      <w:r w:rsidR="00C721C4" w:rsidRPr="006F01F8">
        <w:rPr>
          <w:szCs w:val="28"/>
        </w:rPr>
        <w:t> </w:t>
      </w:r>
      <w:r w:rsidR="001320A4" w:rsidRPr="006F01F8">
        <w:rPr>
          <w:szCs w:val="28"/>
        </w:rPr>
        <w:t xml:space="preserve"> </w:t>
      </w:r>
      <w:r w:rsidR="00E56811" w:rsidRPr="006F01F8">
        <w:rPr>
          <w:szCs w:val="28"/>
          <w:lang w:val="uk-UA"/>
        </w:rPr>
        <w:t>С</w:t>
      </w:r>
      <w:r w:rsidR="001320A4" w:rsidRPr="006F01F8">
        <w:rPr>
          <w:szCs w:val="28"/>
        </w:rPr>
        <w:t xml:space="preserve">воєю багатогранною діяльністю </w:t>
      </w:r>
      <w:r w:rsidR="00E56811" w:rsidRPr="006F01F8">
        <w:rPr>
          <w:szCs w:val="28"/>
        </w:rPr>
        <w:t xml:space="preserve">Марко </w:t>
      </w:r>
      <w:r w:rsidR="003117A0" w:rsidRPr="006F01F8">
        <w:rPr>
          <w:szCs w:val="28"/>
        </w:rPr>
        <w:t>Кропивницьк</w:t>
      </w:r>
      <w:r w:rsidR="003117A0">
        <w:rPr>
          <w:szCs w:val="28"/>
          <w:lang w:val="uk-UA"/>
        </w:rPr>
        <w:t xml:space="preserve">ий </w:t>
      </w:r>
      <w:r w:rsidR="001320A4" w:rsidRPr="006F01F8">
        <w:rPr>
          <w:szCs w:val="28"/>
        </w:rPr>
        <w:t>виховав ціле покоління українських акторів-професіоналів</w:t>
      </w:r>
      <w:r w:rsidR="00A120C9" w:rsidRPr="006F01F8">
        <w:rPr>
          <w:szCs w:val="28"/>
          <w:lang w:val="uk-UA"/>
        </w:rPr>
        <w:t>.</w:t>
      </w:r>
      <w:r w:rsidR="001320A4" w:rsidRPr="006F01F8">
        <w:rPr>
          <w:szCs w:val="28"/>
        </w:rPr>
        <w:t xml:space="preserve"> 21 рік він залишався провідною постаттю української сцени</w:t>
      </w:r>
      <w:r w:rsidR="008F1F9F">
        <w:rPr>
          <w:szCs w:val="28"/>
          <w:lang w:val="uk-UA"/>
        </w:rPr>
        <w:t>,</w:t>
      </w:r>
      <w:r w:rsidR="001320A4" w:rsidRPr="006F01F8">
        <w:rPr>
          <w:szCs w:val="28"/>
        </w:rPr>
        <w:t xml:space="preserve"> </w:t>
      </w:r>
      <w:r w:rsidR="008F1F9F">
        <w:rPr>
          <w:szCs w:val="28"/>
          <w:lang w:val="uk-UA"/>
        </w:rPr>
        <w:t>з</w:t>
      </w:r>
      <w:r w:rsidR="008F1F9F" w:rsidRPr="00CE5F28">
        <w:rPr>
          <w:szCs w:val="28"/>
        </w:rPr>
        <w:t>а своє життя зіграв понад 500 ролей.</w:t>
      </w:r>
      <w:r w:rsidR="008F1F9F" w:rsidRPr="00CE5F28">
        <w:rPr>
          <w:b/>
          <w:bCs/>
          <w:szCs w:val="28"/>
        </w:rPr>
        <w:t xml:space="preserve"> </w:t>
      </w:r>
      <w:r w:rsidR="001320A4" w:rsidRPr="006F01F8">
        <w:rPr>
          <w:szCs w:val="28"/>
        </w:rPr>
        <w:t xml:space="preserve">Його чудові акторські дані дивували сучасників </w:t>
      </w:r>
      <w:r w:rsidR="003117A0">
        <w:rPr>
          <w:szCs w:val="28"/>
          <w:lang w:val="uk-UA"/>
        </w:rPr>
        <w:t xml:space="preserve">і </w:t>
      </w:r>
      <w:r w:rsidR="001320A4" w:rsidRPr="006F01F8">
        <w:rPr>
          <w:szCs w:val="28"/>
        </w:rPr>
        <w:t>до</w:t>
      </w:r>
      <w:r w:rsidR="00A120C9" w:rsidRPr="006F01F8">
        <w:rPr>
          <w:szCs w:val="28"/>
        </w:rPr>
        <w:t>повнювалися прекрасним голосом </w:t>
      </w:r>
      <w:r w:rsidR="00A120C9" w:rsidRPr="006F01F8">
        <w:rPr>
          <w:szCs w:val="28"/>
          <w:lang w:val="uk-UA"/>
        </w:rPr>
        <w:t xml:space="preserve">- </w:t>
      </w:r>
      <w:r w:rsidR="001320A4" w:rsidRPr="006F01F8">
        <w:rPr>
          <w:szCs w:val="28"/>
        </w:rPr>
        <w:t xml:space="preserve">басом надзвичайно широкого діапазону. </w:t>
      </w:r>
      <w:r w:rsidR="003117A0" w:rsidRPr="006F01F8">
        <w:rPr>
          <w:iCs w:val="0"/>
          <w:szCs w:val="28"/>
        </w:rPr>
        <w:t xml:space="preserve">Марко Лукич написав понад 40 п’єс. </w:t>
      </w:r>
      <w:r w:rsidR="001320A4" w:rsidRPr="006F01F8">
        <w:rPr>
          <w:szCs w:val="28"/>
        </w:rPr>
        <w:t>Крім того</w:t>
      </w:r>
      <w:r w:rsidR="00A120C9" w:rsidRPr="006F01F8">
        <w:rPr>
          <w:szCs w:val="28"/>
          <w:lang w:val="uk-UA"/>
        </w:rPr>
        <w:t>,</w:t>
      </w:r>
      <w:r w:rsidR="001320A4" w:rsidRPr="006F01F8">
        <w:rPr>
          <w:szCs w:val="28"/>
        </w:rPr>
        <w:t xml:space="preserve"> він добре знався на музиці</w:t>
      </w:r>
      <w:r w:rsidR="003117A0">
        <w:rPr>
          <w:szCs w:val="28"/>
          <w:lang w:val="uk-UA"/>
        </w:rPr>
        <w:t>,</w:t>
      </w:r>
      <w:r w:rsidR="001320A4" w:rsidRPr="006F01F8">
        <w:rPr>
          <w:szCs w:val="28"/>
        </w:rPr>
        <w:t xml:space="preserve"> сам писав мелодії для багатьох п'єс, </w:t>
      </w:r>
      <w:r w:rsidR="008F1F9F" w:rsidRPr="00CE5F28">
        <w:rPr>
          <w:bCs/>
          <w:szCs w:val="28"/>
        </w:rPr>
        <w:t>відомий і як автор ліричних пісень «За сонцем хмаронька пливе», «Де ти бродиш, моя доле», «Соловейко»</w:t>
      </w:r>
      <w:r w:rsidR="008F1F9F">
        <w:rPr>
          <w:bCs/>
          <w:szCs w:val="28"/>
          <w:lang w:val="uk-UA"/>
        </w:rPr>
        <w:t>.</w:t>
      </w:r>
      <w:r w:rsidR="008F1F9F" w:rsidRPr="00BD3362">
        <w:rPr>
          <w:b/>
          <w:bCs/>
        </w:rPr>
        <w:t xml:space="preserve"> </w:t>
      </w:r>
      <w:r w:rsidR="008F1F9F" w:rsidRPr="00CE5F28">
        <w:rPr>
          <w:bCs/>
          <w:szCs w:val="28"/>
        </w:rPr>
        <w:t xml:space="preserve">Кропивницький </w:t>
      </w:r>
      <w:r w:rsidR="001320A4" w:rsidRPr="006F01F8">
        <w:rPr>
          <w:szCs w:val="28"/>
        </w:rPr>
        <w:t>розумівся н</w:t>
      </w:r>
      <w:r w:rsidR="008F1F9F">
        <w:rPr>
          <w:szCs w:val="28"/>
        </w:rPr>
        <w:t>а образотворчому мистецтві (це</w:t>
      </w:r>
      <w:r w:rsidR="008F1F9F">
        <w:rPr>
          <w:szCs w:val="28"/>
          <w:lang w:val="uk-UA"/>
        </w:rPr>
        <w:t xml:space="preserve"> </w:t>
      </w:r>
      <w:r w:rsidR="001320A4" w:rsidRPr="006F01F8">
        <w:rPr>
          <w:szCs w:val="28"/>
        </w:rPr>
        <w:t xml:space="preserve">дозволяло йому керувати створенням декорацій), був спостережливим психологом, що постійно </w:t>
      </w:r>
      <w:r w:rsidR="00A120C9" w:rsidRPr="006F01F8">
        <w:rPr>
          <w:szCs w:val="28"/>
          <w:lang w:val="uk-UA"/>
        </w:rPr>
        <w:t>допомагало</w:t>
      </w:r>
      <w:r w:rsidR="001320A4" w:rsidRPr="006F01F8">
        <w:rPr>
          <w:szCs w:val="28"/>
        </w:rPr>
        <w:t xml:space="preserve"> у його </w:t>
      </w:r>
      <w:r w:rsidR="00A120C9" w:rsidRPr="006F01F8">
        <w:rPr>
          <w:szCs w:val="28"/>
        </w:rPr>
        <w:t>режисер</w:t>
      </w:r>
      <w:r w:rsidR="00A120C9" w:rsidRPr="006F01F8">
        <w:rPr>
          <w:szCs w:val="28"/>
          <w:lang w:val="uk-UA"/>
        </w:rPr>
        <w:t xml:space="preserve">ській </w:t>
      </w:r>
      <w:r w:rsidR="001320A4" w:rsidRPr="006F01F8">
        <w:rPr>
          <w:szCs w:val="28"/>
        </w:rPr>
        <w:t>роботі.</w:t>
      </w:r>
      <w:r w:rsidR="00AA7D46" w:rsidRPr="006F01F8">
        <w:rPr>
          <w:iCs w:val="0"/>
          <w:szCs w:val="28"/>
        </w:rPr>
        <w:t xml:space="preserve"> </w:t>
      </w:r>
    </w:p>
    <w:p w:rsidR="008F1F9F" w:rsidRPr="002E388F" w:rsidRDefault="008F1F9F" w:rsidP="002E388F">
      <w:pPr>
        <w:spacing w:after="0" w:line="240" w:lineRule="auto"/>
        <w:ind w:firstLine="708"/>
        <w:jc w:val="both"/>
        <w:rPr>
          <w:szCs w:val="28"/>
          <w:lang w:val="uk-UA"/>
        </w:rPr>
      </w:pPr>
      <w:r w:rsidRPr="00CE5F28">
        <w:rPr>
          <w:szCs w:val="28"/>
        </w:rPr>
        <w:t xml:space="preserve">Марко Кропивницький </w:t>
      </w:r>
      <w:r w:rsidRPr="00CE5F28">
        <w:rPr>
          <w:szCs w:val="28"/>
          <w:lang w:val="uk-UA"/>
        </w:rPr>
        <w:t>був двічі одружений</w:t>
      </w:r>
      <w:r>
        <w:rPr>
          <w:lang w:val="uk-UA"/>
        </w:rPr>
        <w:t xml:space="preserve">. </w:t>
      </w:r>
      <w:r>
        <w:rPr>
          <w:szCs w:val="28"/>
        </w:rPr>
        <w:t xml:space="preserve">Його </w:t>
      </w:r>
      <w:r>
        <w:rPr>
          <w:bCs/>
          <w:szCs w:val="28"/>
        </w:rPr>
        <w:t>си</w:t>
      </w:r>
      <w:r>
        <w:rPr>
          <w:bCs/>
          <w:szCs w:val="28"/>
          <w:lang w:val="uk-UA"/>
        </w:rPr>
        <w:t>н</w:t>
      </w:r>
      <w:r w:rsidRPr="00CE5F28">
        <w:rPr>
          <w:bCs/>
          <w:szCs w:val="28"/>
        </w:rPr>
        <w:t xml:space="preserve"> Костянтин</w:t>
      </w:r>
      <w:r>
        <w:rPr>
          <w:bCs/>
          <w:szCs w:val="28"/>
          <w:lang w:val="uk-UA"/>
        </w:rPr>
        <w:t xml:space="preserve"> обрав</w:t>
      </w:r>
      <w:r w:rsidRPr="00CE5F28">
        <w:rPr>
          <w:bCs/>
          <w:szCs w:val="28"/>
        </w:rPr>
        <w:t xml:space="preserve"> </w:t>
      </w:r>
      <w:r w:rsidRPr="00CF3D12">
        <w:rPr>
          <w:szCs w:val="28"/>
        </w:rPr>
        <w:t>шлях</w:t>
      </w:r>
      <w:r>
        <w:rPr>
          <w:szCs w:val="28"/>
          <w:lang w:val="uk-UA"/>
        </w:rPr>
        <w:t xml:space="preserve"> </w:t>
      </w:r>
      <w:r w:rsidRPr="00CE5F28">
        <w:rPr>
          <w:bCs/>
          <w:szCs w:val="28"/>
        </w:rPr>
        <w:t>а</w:t>
      </w:r>
      <w:r>
        <w:rPr>
          <w:bCs/>
          <w:szCs w:val="28"/>
          <w:lang w:val="uk-UA"/>
        </w:rPr>
        <w:t>ктора, дочка О</w:t>
      </w:r>
      <w:r>
        <w:rPr>
          <w:szCs w:val="28"/>
          <w:lang w:val="uk-UA"/>
        </w:rPr>
        <w:t>лександра стала</w:t>
      </w:r>
      <w:r w:rsidRPr="00CF3D12">
        <w:rPr>
          <w:szCs w:val="28"/>
        </w:rPr>
        <w:t xml:space="preserve"> опер</w:t>
      </w:r>
      <w:r w:rsidR="002E388F">
        <w:rPr>
          <w:szCs w:val="28"/>
          <w:lang w:val="uk-UA"/>
        </w:rPr>
        <w:t>ною</w:t>
      </w:r>
      <w:r>
        <w:t xml:space="preserve"> </w:t>
      </w:r>
      <w:r w:rsidR="002E388F" w:rsidRPr="00CF3D12">
        <w:rPr>
          <w:szCs w:val="28"/>
        </w:rPr>
        <w:t>співачкою</w:t>
      </w:r>
      <w:r w:rsidR="002E388F">
        <w:rPr>
          <w:szCs w:val="28"/>
          <w:lang w:val="uk-UA"/>
        </w:rPr>
        <w:t>.</w:t>
      </w:r>
    </w:p>
    <w:p w:rsidR="00A60E49" w:rsidRDefault="009342DD" w:rsidP="00A60E49">
      <w:pPr>
        <w:pStyle w:val="a4"/>
        <w:spacing w:before="0" w:beforeAutospacing="0" w:after="0" w:afterAutospacing="0"/>
        <w:ind w:firstLine="708"/>
        <w:jc w:val="both"/>
        <w:rPr>
          <w:iCs/>
          <w:sz w:val="28"/>
          <w:szCs w:val="28"/>
          <w:lang w:val="uk-UA"/>
        </w:rPr>
      </w:pPr>
      <w:r w:rsidRPr="00A60E49">
        <w:rPr>
          <w:iCs/>
          <w:sz w:val="28"/>
          <w:szCs w:val="28"/>
        </w:rPr>
        <w:t xml:space="preserve">Навіть в останні роки життя, змушений через  погіршення стану здоров’я оселитись на хуторі Затишок, </w:t>
      </w:r>
      <w:r w:rsidR="00A955DE" w:rsidRPr="00A60E49">
        <w:rPr>
          <w:iCs/>
          <w:sz w:val="28"/>
          <w:szCs w:val="28"/>
          <w:lang w:val="uk-UA"/>
        </w:rPr>
        <w:t xml:space="preserve">Марко </w:t>
      </w:r>
      <w:r w:rsidR="002E388F" w:rsidRPr="00A60E49">
        <w:rPr>
          <w:iCs/>
          <w:sz w:val="28"/>
          <w:szCs w:val="28"/>
          <w:lang w:val="uk-UA"/>
        </w:rPr>
        <w:t xml:space="preserve">Лукич </w:t>
      </w:r>
      <w:r w:rsidR="0080702E" w:rsidRPr="00A60E49">
        <w:rPr>
          <w:iCs/>
          <w:sz w:val="28"/>
          <w:szCs w:val="28"/>
        </w:rPr>
        <w:t>продовжував писати п’є</w:t>
      </w:r>
      <w:r w:rsidR="0080702E" w:rsidRPr="00A60E49">
        <w:rPr>
          <w:iCs/>
          <w:sz w:val="28"/>
          <w:szCs w:val="28"/>
          <w:lang w:val="uk-UA"/>
        </w:rPr>
        <w:t>си</w:t>
      </w:r>
      <w:r w:rsidR="0080702E">
        <w:rPr>
          <w:iCs/>
          <w:sz w:val="28"/>
          <w:szCs w:val="28"/>
          <w:lang w:val="uk-UA"/>
        </w:rPr>
        <w:t xml:space="preserve"> і</w:t>
      </w:r>
      <w:r w:rsidR="0080702E" w:rsidRPr="00A60E49">
        <w:rPr>
          <w:iCs/>
          <w:sz w:val="28"/>
          <w:szCs w:val="28"/>
        </w:rPr>
        <w:t xml:space="preserve"> </w:t>
      </w:r>
      <w:r w:rsidRPr="00A60E49">
        <w:rPr>
          <w:iCs/>
          <w:sz w:val="28"/>
          <w:szCs w:val="28"/>
        </w:rPr>
        <w:t>досить часто виїжджав брати участь у спектаклях</w:t>
      </w:r>
      <w:r w:rsidRPr="00A60E49">
        <w:rPr>
          <w:iCs/>
          <w:sz w:val="28"/>
          <w:szCs w:val="28"/>
          <w:lang w:val="uk-UA"/>
        </w:rPr>
        <w:t>.</w:t>
      </w:r>
      <w:r w:rsidRPr="00A60E49">
        <w:rPr>
          <w:iCs/>
          <w:sz w:val="28"/>
          <w:szCs w:val="28"/>
        </w:rPr>
        <w:t xml:space="preserve"> </w:t>
      </w:r>
      <w:r w:rsidRPr="00A60E49">
        <w:rPr>
          <w:iCs/>
          <w:sz w:val="28"/>
          <w:szCs w:val="28"/>
          <w:lang w:val="uk-UA"/>
        </w:rPr>
        <w:t>Він п</w:t>
      </w:r>
      <w:r w:rsidRPr="00A60E49">
        <w:rPr>
          <w:iCs/>
          <w:sz w:val="28"/>
          <w:szCs w:val="28"/>
        </w:rPr>
        <w:t>омер 21 квітня 1910 р. по дорозі з Одеси, де був на гастролях</w:t>
      </w:r>
      <w:r w:rsidRPr="00A60E49">
        <w:rPr>
          <w:iCs/>
          <w:sz w:val="28"/>
          <w:szCs w:val="28"/>
          <w:lang w:val="uk-UA"/>
        </w:rPr>
        <w:t xml:space="preserve">. </w:t>
      </w:r>
      <w:r w:rsidR="00E22A49" w:rsidRPr="00A60E49">
        <w:rPr>
          <w:sz w:val="28"/>
          <w:szCs w:val="28"/>
          <w:lang w:val="uk-UA"/>
        </w:rPr>
        <w:t>Поховано Марка Кропивницького в Харкові на старому цвинтарі, що знаходився наприкінці вулиці Пушкінської</w:t>
      </w:r>
      <w:r w:rsidR="0030058B" w:rsidRPr="00A60E49">
        <w:rPr>
          <w:sz w:val="28"/>
          <w:szCs w:val="28"/>
          <w:lang w:val="uk-UA"/>
        </w:rPr>
        <w:t>.</w:t>
      </w:r>
      <w:r w:rsidR="00E22A49" w:rsidRPr="00A60E49">
        <w:rPr>
          <w:sz w:val="28"/>
          <w:szCs w:val="28"/>
          <w:lang w:val="uk-UA"/>
        </w:rPr>
        <w:t xml:space="preserve"> Наразі на цьому місті парк</w:t>
      </w:r>
      <w:r w:rsidR="002E26F5" w:rsidRPr="00A60E49">
        <w:rPr>
          <w:sz w:val="28"/>
          <w:szCs w:val="28"/>
          <w:lang w:val="uk-UA"/>
        </w:rPr>
        <w:t>,</w:t>
      </w:r>
      <w:r w:rsidR="00E22A49" w:rsidRPr="00A60E49">
        <w:rPr>
          <w:sz w:val="28"/>
          <w:szCs w:val="28"/>
          <w:lang w:val="uk-UA"/>
        </w:rPr>
        <w:t xml:space="preserve"> </w:t>
      </w:r>
      <w:r w:rsidR="002E26F5" w:rsidRPr="00A60E49">
        <w:rPr>
          <w:sz w:val="28"/>
          <w:szCs w:val="28"/>
          <w:lang w:val="uk-UA"/>
        </w:rPr>
        <w:t>п</w:t>
      </w:r>
      <w:r w:rsidR="00E22A49" w:rsidRPr="00A60E49">
        <w:rPr>
          <w:sz w:val="28"/>
          <w:szCs w:val="28"/>
          <w:lang w:val="uk-UA"/>
        </w:rPr>
        <w:t>роте могила драматурга збереглась</w:t>
      </w:r>
      <w:r w:rsidR="002E26F5" w:rsidRPr="00A60E49">
        <w:rPr>
          <w:sz w:val="28"/>
          <w:szCs w:val="28"/>
          <w:lang w:val="uk-UA"/>
        </w:rPr>
        <w:t>,</w:t>
      </w:r>
      <w:r w:rsidR="00E22A49" w:rsidRPr="00A60E49">
        <w:rPr>
          <w:sz w:val="28"/>
          <w:szCs w:val="28"/>
          <w:lang w:val="uk-UA"/>
        </w:rPr>
        <w:t xml:space="preserve"> </w:t>
      </w:r>
      <w:r w:rsidR="002E26F5" w:rsidRPr="00A60E49">
        <w:rPr>
          <w:sz w:val="28"/>
          <w:szCs w:val="28"/>
          <w:lang w:val="uk-UA"/>
        </w:rPr>
        <w:t>н</w:t>
      </w:r>
      <w:r w:rsidR="00E22A49" w:rsidRPr="00A60E49">
        <w:rPr>
          <w:sz w:val="28"/>
          <w:szCs w:val="28"/>
          <w:lang w:val="uk-UA"/>
        </w:rPr>
        <w:t xml:space="preserve">а ній </w:t>
      </w:r>
      <w:r w:rsidR="002E26F5" w:rsidRPr="00A60E49">
        <w:rPr>
          <w:sz w:val="28"/>
          <w:szCs w:val="28"/>
          <w:lang w:val="uk-UA"/>
        </w:rPr>
        <w:t xml:space="preserve">1914 року </w:t>
      </w:r>
      <w:r w:rsidR="00FE10FC" w:rsidRPr="00A60E49">
        <w:rPr>
          <w:sz w:val="28"/>
          <w:szCs w:val="28"/>
          <w:lang w:val="uk-UA"/>
        </w:rPr>
        <w:t xml:space="preserve">встановлене </w:t>
      </w:r>
      <w:r w:rsidR="00E22A49" w:rsidRPr="00A60E49">
        <w:rPr>
          <w:sz w:val="28"/>
          <w:szCs w:val="28"/>
          <w:lang w:val="uk-UA"/>
        </w:rPr>
        <w:t>бронзове погруддя  роботи скульптора Ф. Балавенського.</w:t>
      </w:r>
      <w:r w:rsidR="00A60E49" w:rsidRPr="00A60E49">
        <w:rPr>
          <w:sz w:val="28"/>
          <w:szCs w:val="28"/>
          <w:lang w:val="uk-UA"/>
        </w:rPr>
        <w:t xml:space="preserve"> </w:t>
      </w:r>
      <w:r w:rsidR="00CE5C3B" w:rsidRPr="00D610B5">
        <w:rPr>
          <w:iCs/>
          <w:sz w:val="28"/>
          <w:szCs w:val="28"/>
          <w:lang w:val="uk-UA"/>
        </w:rPr>
        <w:t xml:space="preserve">2016 року </w:t>
      </w:r>
      <w:r w:rsidR="00CE5C3B">
        <w:rPr>
          <w:sz w:val="28"/>
          <w:szCs w:val="28"/>
          <w:lang w:val="uk-UA"/>
        </w:rPr>
        <w:t>місто</w:t>
      </w:r>
      <w:r w:rsidR="00A60E49">
        <w:rPr>
          <w:sz w:val="28"/>
          <w:szCs w:val="28"/>
          <w:lang w:val="uk-UA"/>
        </w:rPr>
        <w:t xml:space="preserve"> </w:t>
      </w:r>
      <w:r w:rsidR="00CE5C3B" w:rsidRPr="00151521">
        <w:rPr>
          <w:sz w:val="28"/>
          <w:szCs w:val="28"/>
          <w:lang w:val="uk-UA"/>
        </w:rPr>
        <w:t>Кировоград</w:t>
      </w:r>
      <w:r w:rsidR="00CE5C3B">
        <w:rPr>
          <w:sz w:val="28"/>
          <w:szCs w:val="28"/>
          <w:lang w:val="uk-UA"/>
        </w:rPr>
        <w:t xml:space="preserve"> (колишній Єлисаветград) </w:t>
      </w:r>
      <w:r w:rsidR="004D38ED">
        <w:rPr>
          <w:sz w:val="28"/>
          <w:szCs w:val="28"/>
          <w:lang w:val="uk-UA"/>
        </w:rPr>
        <w:t xml:space="preserve">на честь великого митця </w:t>
      </w:r>
      <w:r w:rsidR="00A60E49">
        <w:rPr>
          <w:sz w:val="28"/>
          <w:szCs w:val="28"/>
          <w:lang w:val="uk-UA"/>
        </w:rPr>
        <w:t xml:space="preserve">було </w:t>
      </w:r>
      <w:r w:rsidR="004D38ED" w:rsidRPr="004D38ED">
        <w:rPr>
          <w:iCs/>
          <w:sz w:val="28"/>
          <w:szCs w:val="28"/>
          <w:lang w:val="uk-UA"/>
        </w:rPr>
        <w:t>перейменовано на Кропивницький</w:t>
      </w:r>
      <w:r w:rsidR="004D38ED">
        <w:rPr>
          <w:iCs/>
          <w:sz w:val="28"/>
          <w:szCs w:val="28"/>
          <w:lang w:val="uk-UA"/>
        </w:rPr>
        <w:t>.</w:t>
      </w:r>
    </w:p>
    <w:p w:rsidR="00A955DE" w:rsidRDefault="00A955DE" w:rsidP="00D55537">
      <w:pPr>
        <w:spacing w:after="0" w:line="240" w:lineRule="auto"/>
        <w:rPr>
          <w:iCs w:val="0"/>
          <w:szCs w:val="28"/>
          <w:lang w:val="uk-UA"/>
        </w:rPr>
      </w:pPr>
    </w:p>
    <w:p w:rsidR="00A955DE" w:rsidRDefault="008022CC" w:rsidP="00D55537">
      <w:pPr>
        <w:spacing w:after="0" w:line="240" w:lineRule="auto"/>
        <w:rPr>
          <w:iCs w:val="0"/>
          <w:szCs w:val="28"/>
          <w:lang w:val="uk-UA"/>
        </w:rPr>
      </w:pPr>
      <w:r w:rsidRPr="008022CC">
        <w:rPr>
          <w:iCs w:val="0"/>
          <w:szCs w:val="28"/>
        </w:rPr>
        <w:t xml:space="preserve">Підготували: </w:t>
      </w:r>
    </w:p>
    <w:p w:rsidR="00A955DE" w:rsidRDefault="00A955DE" w:rsidP="00D55537">
      <w:pPr>
        <w:spacing w:after="0" w:line="240" w:lineRule="auto"/>
        <w:rPr>
          <w:iCs w:val="0"/>
          <w:szCs w:val="28"/>
          <w:lang w:val="uk-UA"/>
        </w:rPr>
      </w:pPr>
    </w:p>
    <w:p w:rsidR="00A955DE" w:rsidRDefault="008022CC" w:rsidP="00D55537">
      <w:pPr>
        <w:spacing w:after="0" w:line="240" w:lineRule="auto"/>
        <w:rPr>
          <w:iCs w:val="0"/>
          <w:szCs w:val="28"/>
          <w:lang w:val="uk-UA"/>
        </w:rPr>
      </w:pPr>
      <w:r w:rsidRPr="008022CC">
        <w:rPr>
          <w:iCs w:val="0"/>
          <w:szCs w:val="28"/>
        </w:rPr>
        <w:t xml:space="preserve">завідувач науково-методичного відділу    </w:t>
      </w:r>
      <w:r w:rsidR="00A955DE" w:rsidRPr="008022CC">
        <w:rPr>
          <w:iCs w:val="0"/>
          <w:szCs w:val="28"/>
        </w:rPr>
        <w:t>Котвицька О.</w:t>
      </w:r>
      <w:r w:rsidR="00881561">
        <w:rPr>
          <w:iCs w:val="0"/>
          <w:szCs w:val="28"/>
        </w:rPr>
        <w:t xml:space="preserve"> </w:t>
      </w:r>
      <w:r w:rsidR="00A955DE" w:rsidRPr="008022CC">
        <w:rPr>
          <w:iCs w:val="0"/>
          <w:szCs w:val="28"/>
        </w:rPr>
        <w:t xml:space="preserve">В.                                                 </w:t>
      </w:r>
    </w:p>
    <w:p w:rsidR="008022CC" w:rsidRPr="008022CC" w:rsidRDefault="008022CC" w:rsidP="00D55537">
      <w:pPr>
        <w:spacing w:after="0" w:line="240" w:lineRule="auto"/>
        <w:rPr>
          <w:iCs w:val="0"/>
          <w:szCs w:val="28"/>
        </w:rPr>
      </w:pPr>
      <w:r w:rsidRPr="008022CC">
        <w:rPr>
          <w:iCs w:val="0"/>
          <w:szCs w:val="28"/>
        </w:rPr>
        <w:t>Провідний бібліотекар   Максимова Н.</w:t>
      </w:r>
      <w:r w:rsidR="00881561">
        <w:rPr>
          <w:iCs w:val="0"/>
          <w:szCs w:val="28"/>
        </w:rPr>
        <w:t xml:space="preserve"> </w:t>
      </w:r>
      <w:r w:rsidRPr="008022CC">
        <w:rPr>
          <w:iCs w:val="0"/>
          <w:szCs w:val="28"/>
        </w:rPr>
        <w:t>П.</w:t>
      </w:r>
    </w:p>
    <w:p w:rsidR="00A2783F" w:rsidRPr="006F01F8" w:rsidRDefault="00A2783F" w:rsidP="00D55537">
      <w:pPr>
        <w:spacing w:after="0"/>
        <w:rPr>
          <w:szCs w:val="28"/>
        </w:rPr>
      </w:pPr>
    </w:p>
    <w:sectPr w:rsidR="00A2783F" w:rsidRPr="006F01F8" w:rsidSect="00F7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4977"/>
    <w:rsid w:val="00005874"/>
    <w:rsid w:val="00037E3C"/>
    <w:rsid w:val="00055D20"/>
    <w:rsid w:val="00060281"/>
    <w:rsid w:val="0007261B"/>
    <w:rsid w:val="00075581"/>
    <w:rsid w:val="00085236"/>
    <w:rsid w:val="000C2305"/>
    <w:rsid w:val="000D4BBA"/>
    <w:rsid w:val="000E79F7"/>
    <w:rsid w:val="001242CB"/>
    <w:rsid w:val="0012538F"/>
    <w:rsid w:val="001320A4"/>
    <w:rsid w:val="00151521"/>
    <w:rsid w:val="001730DA"/>
    <w:rsid w:val="00182F16"/>
    <w:rsid w:val="001C3F40"/>
    <w:rsid w:val="00207248"/>
    <w:rsid w:val="00212214"/>
    <w:rsid w:val="002128A8"/>
    <w:rsid w:val="00216BF8"/>
    <w:rsid w:val="00223B6E"/>
    <w:rsid w:val="00251BD2"/>
    <w:rsid w:val="002569FF"/>
    <w:rsid w:val="002A3080"/>
    <w:rsid w:val="002B6F4B"/>
    <w:rsid w:val="002B7983"/>
    <w:rsid w:val="002D409D"/>
    <w:rsid w:val="002E26F5"/>
    <w:rsid w:val="002E388F"/>
    <w:rsid w:val="002F0B46"/>
    <w:rsid w:val="002F2E1E"/>
    <w:rsid w:val="002F3334"/>
    <w:rsid w:val="0030058B"/>
    <w:rsid w:val="003117A0"/>
    <w:rsid w:val="0035608C"/>
    <w:rsid w:val="00397364"/>
    <w:rsid w:val="003A16F8"/>
    <w:rsid w:val="003C30FA"/>
    <w:rsid w:val="003F496D"/>
    <w:rsid w:val="003F57B6"/>
    <w:rsid w:val="00410ACD"/>
    <w:rsid w:val="004530B7"/>
    <w:rsid w:val="004671E8"/>
    <w:rsid w:val="00482744"/>
    <w:rsid w:val="00482E94"/>
    <w:rsid w:val="004A2752"/>
    <w:rsid w:val="004A3B75"/>
    <w:rsid w:val="004D38ED"/>
    <w:rsid w:val="005351E4"/>
    <w:rsid w:val="005501B3"/>
    <w:rsid w:val="00554AE8"/>
    <w:rsid w:val="0057385D"/>
    <w:rsid w:val="005900A5"/>
    <w:rsid w:val="0059580D"/>
    <w:rsid w:val="005C0380"/>
    <w:rsid w:val="005D703D"/>
    <w:rsid w:val="005F74E2"/>
    <w:rsid w:val="0060643C"/>
    <w:rsid w:val="00642E72"/>
    <w:rsid w:val="00646DBD"/>
    <w:rsid w:val="00656F63"/>
    <w:rsid w:val="00662F9C"/>
    <w:rsid w:val="006A52DF"/>
    <w:rsid w:val="006D4BB0"/>
    <w:rsid w:val="006E3647"/>
    <w:rsid w:val="006F01F8"/>
    <w:rsid w:val="00711224"/>
    <w:rsid w:val="00732FCF"/>
    <w:rsid w:val="00735BEA"/>
    <w:rsid w:val="0073742C"/>
    <w:rsid w:val="007533D8"/>
    <w:rsid w:val="00787264"/>
    <w:rsid w:val="007B7425"/>
    <w:rsid w:val="007C3D91"/>
    <w:rsid w:val="007F4EF3"/>
    <w:rsid w:val="007F58AF"/>
    <w:rsid w:val="008022CC"/>
    <w:rsid w:val="0080702E"/>
    <w:rsid w:val="008275CE"/>
    <w:rsid w:val="00833E24"/>
    <w:rsid w:val="0084235F"/>
    <w:rsid w:val="00845024"/>
    <w:rsid w:val="0085482F"/>
    <w:rsid w:val="00856CEA"/>
    <w:rsid w:val="00881561"/>
    <w:rsid w:val="00883444"/>
    <w:rsid w:val="008A6F77"/>
    <w:rsid w:val="008B6300"/>
    <w:rsid w:val="008E3EB8"/>
    <w:rsid w:val="008F1F9F"/>
    <w:rsid w:val="00915875"/>
    <w:rsid w:val="00931FB3"/>
    <w:rsid w:val="009342DD"/>
    <w:rsid w:val="00934C72"/>
    <w:rsid w:val="00980483"/>
    <w:rsid w:val="009A7A64"/>
    <w:rsid w:val="009B5ABC"/>
    <w:rsid w:val="009D46EF"/>
    <w:rsid w:val="00A1142F"/>
    <w:rsid w:val="00A120C9"/>
    <w:rsid w:val="00A259AA"/>
    <w:rsid w:val="00A2783F"/>
    <w:rsid w:val="00A402DB"/>
    <w:rsid w:val="00A54894"/>
    <w:rsid w:val="00A60E49"/>
    <w:rsid w:val="00A955DE"/>
    <w:rsid w:val="00AA470C"/>
    <w:rsid w:val="00AA7D46"/>
    <w:rsid w:val="00AD6077"/>
    <w:rsid w:val="00B21905"/>
    <w:rsid w:val="00B2582A"/>
    <w:rsid w:val="00B53204"/>
    <w:rsid w:val="00B86D24"/>
    <w:rsid w:val="00C050B1"/>
    <w:rsid w:val="00C351D0"/>
    <w:rsid w:val="00C4003C"/>
    <w:rsid w:val="00C501A4"/>
    <w:rsid w:val="00C52D47"/>
    <w:rsid w:val="00C721C4"/>
    <w:rsid w:val="00CB1A93"/>
    <w:rsid w:val="00CB3219"/>
    <w:rsid w:val="00CC291F"/>
    <w:rsid w:val="00CD2E7E"/>
    <w:rsid w:val="00CE5C3B"/>
    <w:rsid w:val="00CF0CD4"/>
    <w:rsid w:val="00D33169"/>
    <w:rsid w:val="00D34977"/>
    <w:rsid w:val="00D55537"/>
    <w:rsid w:val="00D610B5"/>
    <w:rsid w:val="00D615A0"/>
    <w:rsid w:val="00D70552"/>
    <w:rsid w:val="00DF4E86"/>
    <w:rsid w:val="00DF4E93"/>
    <w:rsid w:val="00DF6D2A"/>
    <w:rsid w:val="00E01A0C"/>
    <w:rsid w:val="00E11154"/>
    <w:rsid w:val="00E1472D"/>
    <w:rsid w:val="00E22A49"/>
    <w:rsid w:val="00E336CD"/>
    <w:rsid w:val="00E56811"/>
    <w:rsid w:val="00EB19F1"/>
    <w:rsid w:val="00EB2A91"/>
    <w:rsid w:val="00EB657A"/>
    <w:rsid w:val="00EC75AC"/>
    <w:rsid w:val="00ED01E9"/>
    <w:rsid w:val="00ED0B13"/>
    <w:rsid w:val="00ED74F3"/>
    <w:rsid w:val="00EE0063"/>
    <w:rsid w:val="00F0541D"/>
    <w:rsid w:val="00F2182E"/>
    <w:rsid w:val="00F41E57"/>
    <w:rsid w:val="00F43ABC"/>
    <w:rsid w:val="00F5550B"/>
    <w:rsid w:val="00F7122C"/>
    <w:rsid w:val="00F7302A"/>
    <w:rsid w:val="00FB2B6D"/>
    <w:rsid w:val="00FD642F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2C"/>
    <w:pPr>
      <w:spacing w:after="200" w:line="276" w:lineRule="auto"/>
    </w:pPr>
    <w:rPr>
      <w:rFonts w:ascii="Times New Roman" w:hAnsi="Times New Roman"/>
      <w:i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82E"/>
    <w:pPr>
      <w:spacing w:before="100" w:beforeAutospacing="1" w:after="100" w:afterAutospacing="1" w:line="240" w:lineRule="auto"/>
    </w:pPr>
    <w:rPr>
      <w:i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1%80%D0%BE%D0%BF%D0%B8%D0%B2%D0%BD%D0%B8%D1%86%D1%8C%D0%BA%D0%B8%D0%B9_%D0%9C%D0%B0%D1%80%D0%BA%D0%BE_%D0%9B%D1%83%D0%BA%D0%B8%D1%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5085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 KNUTD</Company>
  <LinksUpToDate>false</LinksUpToDate>
  <CharactersWithSpaces>7970</CharactersWithSpaces>
  <SharedDoc>false</SharedDoc>
  <HLinks>
    <vt:vector size="6" baseType="variant"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https://uk.wikipedia.org/wiki/%D0%9A%D1%80%D0%BE%D0%BF%D0%B8%D0%B2%D0%BD%D0%B8%D1%86%D1%8C%D0%BA%D0%B8%D0%B9_%D0%9C%D0%B0%D1%80%D0%BA%D0%BE_%D0%9B%D1%83%D0%BA%D0%B8%D1%87</vt:lpwstr>
      </vt:variant>
      <vt:variant>
        <vt:lpwstr>cite_note-4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Biblioteka-NN</dc:creator>
  <cp:lastModifiedBy>Nataliya</cp:lastModifiedBy>
  <cp:revision>2</cp:revision>
  <dcterms:created xsi:type="dcterms:W3CDTF">2020-06-26T10:01:00Z</dcterms:created>
  <dcterms:modified xsi:type="dcterms:W3CDTF">2020-06-26T10:01:00Z</dcterms:modified>
</cp:coreProperties>
</file>